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4E" w:rsidRDefault="00EC624E" w:rsidP="00EC624E">
      <w:pPr>
        <w:shd w:val="clear" w:color="auto" w:fill="FFFFFF"/>
        <w:spacing w:before="100" w:beforeAutospacing="1" w:after="150" w:afterAutospacing="1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:rsidR="00E00556" w:rsidRPr="00EC624E" w:rsidRDefault="00EC624E" w:rsidP="00EC624E">
      <w:pPr>
        <w:shd w:val="clear" w:color="auto" w:fill="FFFFFF"/>
        <w:spacing w:before="100" w:beforeAutospacing="1" w:after="15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624E">
        <w:rPr>
          <w:rFonts w:ascii="Times New Roman" w:hAnsi="Times New Roman"/>
          <w:b/>
          <w:sz w:val="24"/>
          <w:szCs w:val="24"/>
          <w:lang w:val="sr-Cyrl-CS"/>
        </w:rPr>
        <w:t>НАЦРТ</w:t>
      </w:r>
    </w:p>
    <w:p w:rsidR="00273286" w:rsidRDefault="00273286" w:rsidP="00273286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sz w:val="24"/>
          <w:szCs w:val="24"/>
        </w:rPr>
        <w:t>На основу члана 27. став 1. Закона о електронској управи („Службени гласник РС”, број 27/</w:t>
      </w:r>
      <w:r w:rsidR="00863EE6" w:rsidRPr="00E0055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00556">
        <w:rPr>
          <w:rFonts w:ascii="Times New Roman" w:eastAsia="Times New Roman" w:hAnsi="Times New Roman" w:cs="Times New Roman"/>
          <w:sz w:val="24"/>
          <w:szCs w:val="24"/>
        </w:rPr>
        <w:t>18)</w:t>
      </w:r>
      <w:r w:rsidR="00863EE6" w:rsidRPr="00E005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7193" w:rsidRPr="00E00556">
        <w:rPr>
          <w:rFonts w:ascii="Times New Roman" w:eastAsia="Times New Roman" w:hAnsi="Times New Roman" w:cs="Times New Roman"/>
          <w:sz w:val="24"/>
          <w:szCs w:val="24"/>
        </w:rPr>
        <w:t xml:space="preserve">члана 4. </w:t>
      </w:r>
      <w:r w:rsidRPr="00E00556">
        <w:rPr>
          <w:rFonts w:ascii="Times New Roman" w:eastAsia="Times New Roman" w:hAnsi="Times New Roman" w:cs="Times New Roman"/>
          <w:sz w:val="24"/>
          <w:szCs w:val="24"/>
        </w:rPr>
        <w:t>Уредбе о начину рада Портала отворених података (</w:t>
      </w:r>
      <w:r w:rsidR="00393BCB" w:rsidRPr="00E005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„</w:t>
      </w:r>
      <w:r w:rsidRPr="00E005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Службени гласник РС", број 104/18) </w:t>
      </w:r>
      <w:r w:rsidR="00393BCB" w:rsidRPr="00E005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 члана 40. </w:t>
      </w:r>
      <w:r w:rsidR="00FB1AC3" w:rsidRPr="00E005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Статута </w:t>
      </w:r>
      <w:r w:rsidR="00393BCB" w:rsidRPr="00E005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општине Љубовија </w:t>
      </w:r>
      <w:r w:rsidR="00393BCB" w:rsidRPr="00E00556">
        <w:rPr>
          <w:rFonts w:ascii="Times New Roman" w:eastAsia="Times New Roman" w:hAnsi="Times New Roman" w:cs="Times New Roman"/>
          <w:sz w:val="24"/>
          <w:szCs w:val="24"/>
        </w:rPr>
        <w:t>(„Службени лист општине Љубовија“, број 3/2019</w:t>
      </w:r>
      <w:r w:rsidR="00FB1AC3" w:rsidRPr="00E00556">
        <w:rPr>
          <w:rFonts w:ascii="Times New Roman" w:eastAsia="Times New Roman" w:hAnsi="Times New Roman" w:cs="Times New Roman"/>
          <w:sz w:val="24"/>
          <w:szCs w:val="24"/>
        </w:rPr>
        <w:t>)</w:t>
      </w:r>
      <w:r w:rsidR="00F64DCC" w:rsidRPr="00E00556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3BCB" w:rsidRPr="00E00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556">
        <w:rPr>
          <w:rFonts w:ascii="Times New Roman" w:eastAsia="Times New Roman" w:hAnsi="Times New Roman" w:cs="Times New Roman"/>
          <w:sz w:val="24"/>
          <w:szCs w:val="24"/>
        </w:rPr>
        <w:t>Скупштина</w:t>
      </w:r>
      <w:r w:rsidR="00393BCB" w:rsidRPr="00E00556">
        <w:rPr>
          <w:rFonts w:ascii="Times New Roman" w:eastAsia="Times New Roman" w:hAnsi="Times New Roman" w:cs="Times New Roman"/>
          <w:sz w:val="24"/>
          <w:szCs w:val="24"/>
        </w:rPr>
        <w:t xml:space="preserve"> општине Љубовија </w:t>
      </w:r>
      <w:r w:rsidR="00BD72A2" w:rsidRPr="00E00556">
        <w:rPr>
          <w:rFonts w:ascii="Times New Roman" w:eastAsia="Times New Roman" w:hAnsi="Times New Roman" w:cs="Times New Roman"/>
          <w:sz w:val="24"/>
          <w:szCs w:val="24"/>
        </w:rPr>
        <w:t xml:space="preserve">на седници одржаној дана </w:t>
      </w:r>
      <w:r w:rsidR="00C07E66" w:rsidRPr="00E00556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Pr="00E00556">
        <w:rPr>
          <w:rFonts w:ascii="Times New Roman" w:eastAsia="Times New Roman" w:hAnsi="Times New Roman" w:cs="Times New Roman"/>
          <w:sz w:val="24"/>
          <w:szCs w:val="24"/>
        </w:rPr>
        <w:t>године</w:t>
      </w:r>
      <w:r w:rsidR="00393BCB" w:rsidRPr="00E005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2A2" w:rsidRPr="00E00556">
        <w:rPr>
          <w:rFonts w:ascii="Times New Roman" w:eastAsia="Times New Roman" w:hAnsi="Times New Roman" w:cs="Times New Roman"/>
          <w:sz w:val="24"/>
          <w:szCs w:val="24"/>
        </w:rPr>
        <w:t>донелa је</w:t>
      </w:r>
    </w:p>
    <w:p w:rsidR="00163D4A" w:rsidRPr="00163D4A" w:rsidRDefault="00163D4A" w:rsidP="00273286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3286" w:rsidRPr="00E00556" w:rsidRDefault="00273286" w:rsidP="00393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sz w:val="24"/>
          <w:szCs w:val="24"/>
        </w:rPr>
        <w:t>ОДЛУКУ</w:t>
      </w:r>
    </w:p>
    <w:p w:rsidR="00273286" w:rsidRPr="00E00556" w:rsidRDefault="00273286" w:rsidP="00393B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sz w:val="24"/>
          <w:szCs w:val="24"/>
        </w:rPr>
        <w:t>О ОТВАР</w:t>
      </w:r>
      <w:r w:rsidR="002A4873" w:rsidRPr="00E00556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E00556">
        <w:rPr>
          <w:rFonts w:ascii="Times New Roman" w:eastAsia="Times New Roman" w:hAnsi="Times New Roman" w:cs="Times New Roman"/>
          <w:b/>
          <w:sz w:val="24"/>
          <w:szCs w:val="24"/>
        </w:rPr>
        <w:t>ЊУ</w:t>
      </w:r>
      <w:r w:rsidR="00C07E66" w:rsidRPr="00E0055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92DF7" w:rsidRPr="00E00556">
        <w:rPr>
          <w:rFonts w:ascii="Times New Roman" w:eastAsia="Times New Roman" w:hAnsi="Times New Roman" w:cs="Times New Roman"/>
          <w:b/>
          <w:sz w:val="24"/>
          <w:szCs w:val="24"/>
        </w:rPr>
        <w:t xml:space="preserve">АЖУРИРАЊУ И ОДРЖАВАЊУ </w:t>
      </w:r>
      <w:r w:rsidR="00AA30D6" w:rsidRPr="00E00556">
        <w:rPr>
          <w:rFonts w:ascii="Times New Roman" w:eastAsia="Times New Roman" w:hAnsi="Times New Roman" w:cs="Times New Roman"/>
          <w:b/>
          <w:sz w:val="24"/>
          <w:szCs w:val="24"/>
        </w:rPr>
        <w:t>ОТВОРЕНИХ</w:t>
      </w:r>
      <w:r w:rsidRPr="00E00556">
        <w:rPr>
          <w:rFonts w:ascii="Times New Roman" w:eastAsia="Times New Roman" w:hAnsi="Times New Roman" w:cs="Times New Roman"/>
          <w:b/>
          <w:sz w:val="24"/>
          <w:szCs w:val="24"/>
        </w:rPr>
        <w:t xml:space="preserve">  ПОДАТАКА </w:t>
      </w:r>
      <w:r w:rsidR="005E5C57" w:rsidRPr="00E00556">
        <w:rPr>
          <w:rFonts w:ascii="Times New Roman" w:eastAsia="Times New Roman" w:hAnsi="Times New Roman" w:cs="Times New Roman"/>
          <w:b/>
          <w:sz w:val="24"/>
          <w:szCs w:val="24"/>
        </w:rPr>
        <w:t xml:space="preserve">И СКУПОВА ОТВОРЕНИХ  ПОДАТАКА </w:t>
      </w:r>
      <w:r w:rsidRPr="00E00556">
        <w:rPr>
          <w:rFonts w:ascii="Times New Roman" w:eastAsia="Times New Roman" w:hAnsi="Times New Roman" w:cs="Times New Roman"/>
          <w:b/>
          <w:sz w:val="24"/>
          <w:szCs w:val="24"/>
        </w:rPr>
        <w:t xml:space="preserve">ИЗ НАДЛЕЖНОСТИ </w:t>
      </w:r>
      <w:r w:rsidR="00393BCB" w:rsidRPr="00E00556">
        <w:rPr>
          <w:rFonts w:ascii="Times New Roman" w:eastAsia="Times New Roman" w:hAnsi="Times New Roman" w:cs="Times New Roman"/>
          <w:b/>
          <w:sz w:val="24"/>
          <w:szCs w:val="24"/>
        </w:rPr>
        <w:t>ОПШТИНЕ ЉУБОВИЈА</w:t>
      </w:r>
    </w:p>
    <w:p w:rsidR="00393BCB" w:rsidRPr="00E00556" w:rsidRDefault="00393BCB" w:rsidP="0039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86" w:rsidRPr="00E00556" w:rsidRDefault="002F245B" w:rsidP="0039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393BCB" w:rsidRPr="00E00556" w:rsidRDefault="00393BCB" w:rsidP="0039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86" w:rsidRPr="00E00556" w:rsidRDefault="00273286" w:rsidP="0027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sz w:val="24"/>
          <w:szCs w:val="24"/>
        </w:rPr>
        <w:t>ОСНОВНЕ ОДРЕДБЕ</w:t>
      </w:r>
    </w:p>
    <w:p w:rsidR="00273286" w:rsidRPr="00E00556" w:rsidRDefault="00273286" w:rsidP="0027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73286" w:rsidRPr="00E00556" w:rsidRDefault="00273286" w:rsidP="0027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Члан 1</w:t>
      </w:r>
      <w:r w:rsidR="00F07C6A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6532CD" w:rsidRPr="00E00556" w:rsidRDefault="00892DF7" w:rsidP="00273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sz w:val="24"/>
          <w:szCs w:val="24"/>
        </w:rPr>
        <w:t xml:space="preserve">Овом Одлуком се регулишу </w:t>
      </w:r>
      <w:r w:rsidR="002B7834" w:rsidRPr="00E00556">
        <w:rPr>
          <w:rFonts w:ascii="Times New Roman" w:eastAsia="Times New Roman" w:hAnsi="Times New Roman" w:cs="Times New Roman"/>
          <w:sz w:val="24"/>
          <w:szCs w:val="24"/>
        </w:rPr>
        <w:t>права и</w:t>
      </w:r>
      <w:r w:rsidR="00273286" w:rsidRPr="00E00556">
        <w:rPr>
          <w:rFonts w:ascii="Times New Roman" w:eastAsia="Times New Roman" w:hAnsi="Times New Roman" w:cs="Times New Roman"/>
          <w:sz w:val="24"/>
          <w:szCs w:val="24"/>
        </w:rPr>
        <w:t xml:space="preserve"> обавезе органа </w:t>
      </w:r>
      <w:r w:rsidR="00393BCB" w:rsidRPr="00E00556">
        <w:rPr>
          <w:rFonts w:ascii="Times New Roman" w:eastAsia="Times New Roman" w:hAnsi="Times New Roman" w:cs="Times New Roman"/>
          <w:sz w:val="24"/>
          <w:szCs w:val="24"/>
        </w:rPr>
        <w:t>општине Љубовија</w:t>
      </w:r>
      <w:r w:rsidR="00273286" w:rsidRPr="00E00556">
        <w:rPr>
          <w:rFonts w:ascii="Times New Roman" w:eastAsia="Times New Roman" w:hAnsi="Times New Roman" w:cs="Times New Roman"/>
          <w:sz w:val="24"/>
          <w:szCs w:val="24"/>
        </w:rPr>
        <w:t>, јавних предузећа, јавних установа</w:t>
      </w:r>
      <w:r w:rsidR="00E061E2" w:rsidRPr="00E005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73286" w:rsidRPr="00E00556">
        <w:rPr>
          <w:rFonts w:ascii="Times New Roman" w:eastAsia="Times New Roman" w:hAnsi="Times New Roman" w:cs="Times New Roman"/>
          <w:sz w:val="24"/>
          <w:szCs w:val="24"/>
        </w:rPr>
        <w:t xml:space="preserve"> као и </w:t>
      </w:r>
      <w:r w:rsidR="00E061E2" w:rsidRPr="00E00556">
        <w:rPr>
          <w:rFonts w:ascii="Times New Roman" w:eastAsia="Times New Roman" w:hAnsi="Times New Roman" w:cs="Times New Roman"/>
          <w:sz w:val="24"/>
          <w:szCs w:val="24"/>
        </w:rPr>
        <w:t>осталих</w:t>
      </w:r>
      <w:r w:rsidR="00273286" w:rsidRPr="00E00556">
        <w:rPr>
          <w:rFonts w:ascii="Times New Roman" w:eastAsia="Times New Roman" w:hAnsi="Times New Roman" w:cs="Times New Roman"/>
          <w:sz w:val="24"/>
          <w:szCs w:val="24"/>
        </w:rPr>
        <w:t xml:space="preserve"> правних </w:t>
      </w:r>
      <w:r w:rsidR="00E061E2" w:rsidRPr="00E00556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="00273286" w:rsidRPr="00E00556">
        <w:rPr>
          <w:rFonts w:ascii="Times New Roman" w:eastAsia="Times New Roman" w:hAnsi="Times New Roman" w:cs="Times New Roman"/>
          <w:sz w:val="24"/>
          <w:szCs w:val="24"/>
        </w:rPr>
        <w:t xml:space="preserve"> чији је оснивач или суос</w:t>
      </w:r>
      <w:r w:rsidRPr="00E00556">
        <w:rPr>
          <w:rFonts w:ascii="Times New Roman" w:eastAsia="Times New Roman" w:hAnsi="Times New Roman" w:cs="Times New Roman"/>
          <w:sz w:val="24"/>
          <w:szCs w:val="24"/>
        </w:rPr>
        <w:t xml:space="preserve">нивач </w:t>
      </w:r>
      <w:r w:rsidR="00393BCB" w:rsidRPr="00E00556">
        <w:rPr>
          <w:rFonts w:ascii="Times New Roman" w:eastAsia="Times New Roman" w:hAnsi="Times New Roman" w:cs="Times New Roman"/>
          <w:sz w:val="24"/>
          <w:szCs w:val="24"/>
        </w:rPr>
        <w:t xml:space="preserve">општина Љубовија </w:t>
      </w:r>
      <w:r w:rsidR="005339B4" w:rsidRPr="00E00556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367193" w:rsidRPr="00E00556">
        <w:rPr>
          <w:rFonts w:ascii="Times New Roman" w:eastAsia="Times New Roman" w:hAnsi="Times New Roman" w:cs="Times New Roman"/>
          <w:sz w:val="24"/>
          <w:szCs w:val="24"/>
        </w:rPr>
        <w:t xml:space="preserve">отварање, ажурирање и одржавање </w:t>
      </w:r>
      <w:r w:rsidRPr="00E00556">
        <w:rPr>
          <w:rFonts w:ascii="Times New Roman" w:eastAsia="Times New Roman" w:hAnsi="Times New Roman" w:cs="Times New Roman"/>
          <w:sz w:val="24"/>
          <w:szCs w:val="24"/>
        </w:rPr>
        <w:t xml:space="preserve">отворених података </w:t>
      </w:r>
      <w:r w:rsidR="004729A4" w:rsidRPr="00E00556">
        <w:rPr>
          <w:rFonts w:ascii="Times New Roman" w:eastAsia="Times New Roman" w:hAnsi="Times New Roman" w:cs="Times New Roman"/>
          <w:sz w:val="24"/>
          <w:szCs w:val="24"/>
        </w:rPr>
        <w:t xml:space="preserve">и скупова отворених </w:t>
      </w:r>
      <w:r w:rsidR="003C26A1" w:rsidRPr="00E0055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E00556">
        <w:rPr>
          <w:rFonts w:ascii="Times New Roman" w:eastAsia="Times New Roman" w:hAnsi="Times New Roman" w:cs="Times New Roman"/>
          <w:sz w:val="24"/>
          <w:szCs w:val="24"/>
        </w:rPr>
        <w:t>Порталу отворених података (у даљем тексту: Портал)</w:t>
      </w:r>
      <w:r w:rsidR="00011078" w:rsidRPr="00E005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32CD" w:rsidRPr="00E00556" w:rsidRDefault="006532CD" w:rsidP="00273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39B4" w:rsidRPr="00E00556" w:rsidRDefault="006532CD" w:rsidP="002732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sz w:val="24"/>
          <w:szCs w:val="24"/>
        </w:rPr>
        <w:t xml:space="preserve">Одлуком се уређују </w:t>
      </w:r>
      <w:r w:rsidR="00273286" w:rsidRPr="00E00556">
        <w:rPr>
          <w:rFonts w:ascii="Times New Roman" w:eastAsia="Times New Roman" w:hAnsi="Times New Roman" w:cs="Times New Roman"/>
          <w:sz w:val="24"/>
          <w:szCs w:val="24"/>
        </w:rPr>
        <w:t>и области од јавног интереса по пр</w:t>
      </w:r>
      <w:r w:rsidR="005339B4" w:rsidRPr="00E00556">
        <w:rPr>
          <w:rFonts w:ascii="Times New Roman" w:eastAsia="Times New Roman" w:hAnsi="Times New Roman" w:cs="Times New Roman"/>
          <w:sz w:val="24"/>
          <w:szCs w:val="24"/>
        </w:rPr>
        <w:t>иоритетима за отварање података</w:t>
      </w:r>
      <w:r w:rsidRPr="00E0055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 w:rsidR="00393BCB" w:rsidRPr="00E00556">
        <w:rPr>
          <w:rFonts w:ascii="Times New Roman" w:eastAsia="Times New Roman" w:hAnsi="Times New Roman" w:cs="Times New Roman"/>
          <w:sz w:val="24"/>
          <w:szCs w:val="24"/>
        </w:rPr>
        <w:t>општини Љубовија</w:t>
      </w:r>
      <w:r w:rsidR="005339B4" w:rsidRPr="00E005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67193" w:rsidRPr="00E00556">
        <w:rPr>
          <w:rFonts w:ascii="Times New Roman" w:eastAsia="Times New Roman" w:hAnsi="Times New Roman" w:cs="Times New Roman"/>
          <w:sz w:val="24"/>
          <w:szCs w:val="24"/>
        </w:rPr>
        <w:t xml:space="preserve">носиоци </w:t>
      </w:r>
      <w:r w:rsidR="005339B4" w:rsidRPr="00E00556">
        <w:rPr>
          <w:rFonts w:ascii="Times New Roman" w:eastAsia="Times New Roman" w:hAnsi="Times New Roman" w:cs="Times New Roman"/>
          <w:sz w:val="24"/>
          <w:szCs w:val="24"/>
        </w:rPr>
        <w:t>одговорности</w:t>
      </w:r>
      <w:r w:rsidR="00056B41" w:rsidRPr="00E005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39B4" w:rsidRPr="00E00556">
        <w:rPr>
          <w:rFonts w:ascii="Times New Roman" w:eastAsia="Times New Roman" w:hAnsi="Times New Roman" w:cs="Times New Roman"/>
          <w:sz w:val="24"/>
          <w:szCs w:val="24"/>
        </w:rPr>
        <w:t>као и рокови</w:t>
      </w:r>
      <w:r w:rsidR="00273286" w:rsidRPr="00E00556">
        <w:rPr>
          <w:rFonts w:ascii="Times New Roman" w:eastAsia="Times New Roman" w:hAnsi="Times New Roman" w:cs="Times New Roman"/>
          <w:sz w:val="24"/>
          <w:szCs w:val="24"/>
        </w:rPr>
        <w:t xml:space="preserve"> за отварање, ажурирање и одржавање отворених података  </w:t>
      </w:r>
      <w:r w:rsidR="00393BCB" w:rsidRPr="00E00556">
        <w:rPr>
          <w:rFonts w:ascii="Times New Roman" w:eastAsia="Times New Roman" w:hAnsi="Times New Roman" w:cs="Times New Roman"/>
          <w:sz w:val="24"/>
          <w:szCs w:val="24"/>
        </w:rPr>
        <w:t>у општини Љубовија</w:t>
      </w:r>
      <w:r w:rsidR="00E126B9" w:rsidRPr="00E005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3286" w:rsidRPr="00E00556" w:rsidRDefault="00273286" w:rsidP="0092775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C03009" w:rsidRPr="00E00556" w:rsidRDefault="002F245B" w:rsidP="0027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:rsidR="00393BCB" w:rsidRPr="00E00556" w:rsidRDefault="00393BCB" w:rsidP="0027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86" w:rsidRPr="00E00556" w:rsidRDefault="00940164" w:rsidP="0027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sz w:val="24"/>
          <w:szCs w:val="24"/>
        </w:rPr>
        <w:t xml:space="preserve">СВРХА, </w:t>
      </w:r>
      <w:r w:rsidR="00273286" w:rsidRPr="00E00556">
        <w:rPr>
          <w:rFonts w:ascii="Times New Roman" w:eastAsia="Times New Roman" w:hAnsi="Times New Roman" w:cs="Times New Roman"/>
          <w:b/>
          <w:sz w:val="24"/>
          <w:szCs w:val="24"/>
        </w:rPr>
        <w:t xml:space="preserve">НАМЕНА </w:t>
      </w:r>
      <w:r w:rsidRPr="00E00556">
        <w:rPr>
          <w:rFonts w:ascii="Times New Roman" w:eastAsia="Times New Roman" w:hAnsi="Times New Roman" w:cs="Times New Roman"/>
          <w:b/>
          <w:sz w:val="24"/>
          <w:szCs w:val="24"/>
        </w:rPr>
        <w:t xml:space="preserve">И ФОРМАТ </w:t>
      </w:r>
      <w:r w:rsidR="005339B4" w:rsidRPr="00E00556">
        <w:rPr>
          <w:rFonts w:ascii="Times New Roman" w:eastAsia="Times New Roman" w:hAnsi="Times New Roman" w:cs="Times New Roman"/>
          <w:b/>
          <w:sz w:val="24"/>
          <w:szCs w:val="24"/>
        </w:rPr>
        <w:t>ОТВОРЕНИХ ПОДАТАКА</w:t>
      </w:r>
      <w:r w:rsidR="004729A4" w:rsidRPr="00E00556">
        <w:rPr>
          <w:rFonts w:ascii="Times New Roman" w:eastAsia="Times New Roman" w:hAnsi="Times New Roman" w:cs="Times New Roman"/>
          <w:b/>
          <w:sz w:val="24"/>
          <w:szCs w:val="24"/>
        </w:rPr>
        <w:t xml:space="preserve"> И СКУПОВА ОТВОРЕНИХ ПОДАТАКА</w:t>
      </w:r>
      <w:r w:rsidR="00393BCB" w:rsidRPr="00E005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B0C0A" w:rsidRPr="00E00556">
        <w:rPr>
          <w:rFonts w:ascii="Times New Roman" w:eastAsia="Times New Roman" w:hAnsi="Times New Roman" w:cs="Times New Roman"/>
          <w:b/>
          <w:sz w:val="24"/>
          <w:szCs w:val="24"/>
        </w:rPr>
        <w:t xml:space="preserve">КОЈИМА РАСПОЛАЖЕ И КОЈИМА УПРАВЉА </w:t>
      </w:r>
      <w:r w:rsidR="00393BCB" w:rsidRPr="00E00556">
        <w:rPr>
          <w:rFonts w:ascii="Times New Roman" w:eastAsia="Times New Roman" w:hAnsi="Times New Roman" w:cs="Times New Roman"/>
          <w:b/>
          <w:sz w:val="24"/>
          <w:szCs w:val="24"/>
        </w:rPr>
        <w:t>ОПШТИНА ЉУБОВИЈА</w:t>
      </w:r>
    </w:p>
    <w:p w:rsidR="00273286" w:rsidRPr="00E00556" w:rsidRDefault="00273286" w:rsidP="00273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86" w:rsidRPr="00E00556" w:rsidRDefault="00273286" w:rsidP="0027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Члан 2</w:t>
      </w:r>
      <w:r w:rsidR="00F07C6A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C03009" w:rsidRPr="00E00556" w:rsidRDefault="00C03009" w:rsidP="007537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Под отвореним подацима у смислу ове одлуке подр</w:t>
      </w:r>
      <w:r w:rsidR="00BE5600" w:rsidRPr="00E00556">
        <w:rPr>
          <w:rFonts w:ascii="Times New Roman" w:eastAsia="Times New Roman" w:hAnsi="Times New Roman" w:cs="Times New Roman"/>
          <w:iCs/>
          <w:sz w:val="24"/>
          <w:szCs w:val="24"/>
        </w:rPr>
        <w:t>азумевају се подаци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којима располажу и којима управљају </w:t>
      </w:r>
      <w:r w:rsidR="00333C61" w:rsidRPr="00E00556">
        <w:rPr>
          <w:rFonts w:ascii="Times New Roman" w:eastAsia="Times New Roman" w:hAnsi="Times New Roman" w:cs="Times New Roman"/>
          <w:iCs/>
          <w:sz w:val="24"/>
          <w:szCs w:val="24"/>
        </w:rPr>
        <w:t>субјекти из члана 1. став 1. ове Одлуке,</w:t>
      </w:r>
      <w:r w:rsidR="00393BCB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31C3C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који су доступни за поновну употребу, заједно са </w:t>
      </w:r>
      <w:r w:rsidR="00C31C3C" w:rsidRPr="008C1908">
        <w:rPr>
          <w:rFonts w:ascii="Times New Roman" w:eastAsia="Times New Roman" w:hAnsi="Times New Roman" w:cs="Times New Roman"/>
          <w:iCs/>
          <w:sz w:val="24"/>
          <w:szCs w:val="24"/>
        </w:rPr>
        <w:t>метаподацима</w:t>
      </w:r>
      <w:r w:rsidR="00163D4A">
        <w:rPr>
          <w:rFonts w:ascii="Times New Roman" w:eastAsia="Times New Roman" w:hAnsi="Times New Roman" w:cs="Times New Roman"/>
          <w:iCs/>
          <w:sz w:val="24"/>
          <w:szCs w:val="24"/>
        </w:rPr>
        <w:t xml:space="preserve"> (подаци који описују карактеристике неког извора у дигиталном облику)</w:t>
      </w:r>
      <w:r w:rsidR="00C31C3C" w:rsidRPr="00E00556">
        <w:rPr>
          <w:rFonts w:ascii="Times New Roman" w:eastAsia="Times New Roman" w:hAnsi="Times New Roman" w:cs="Times New Roman"/>
          <w:iCs/>
          <w:sz w:val="24"/>
          <w:szCs w:val="24"/>
        </w:rPr>
        <w:t>, у машински читљивом и отвореном облику</w:t>
      </w:r>
      <w:r w:rsidR="00976FE5" w:rsidRPr="00E0055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976FE5" w:rsidRPr="00E00556" w:rsidRDefault="00976FE5" w:rsidP="007537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76FE5" w:rsidRPr="00E00556" w:rsidRDefault="00976FE5" w:rsidP="007537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Машински читљив облик је облик електронски меморисаног записа структуриран тако да га програмска апликација може лако идентификовати, препознати и из њега издвојити одређене податке, укључујући појединачне податке и њихову унутрашњу структуру</w:t>
      </w:r>
      <w:r w:rsidR="00BE3B5A" w:rsidRPr="00E0055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976FE5" w:rsidRPr="00E00556" w:rsidRDefault="00976FE5" w:rsidP="007537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trike/>
          <w:sz w:val="24"/>
          <w:szCs w:val="24"/>
        </w:rPr>
      </w:pPr>
    </w:p>
    <w:p w:rsidR="00C03009" w:rsidRPr="00E00556" w:rsidRDefault="00BE3B5A" w:rsidP="00C0300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Машински читљив облик подразумева </w:t>
      </w:r>
      <w:r w:rsidR="00E50629" w:rsidRPr="00E00556">
        <w:rPr>
          <w:rFonts w:ascii="Times New Roman" w:eastAsia="Times New Roman" w:hAnsi="Times New Roman" w:cs="Times New Roman"/>
          <w:iCs/>
          <w:sz w:val="24"/>
          <w:szCs w:val="24"/>
        </w:rPr>
        <w:t>да п</w:t>
      </w:r>
      <w:r w:rsidR="00C03009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одаци треба да буду </w:t>
      </w:r>
      <w:r w:rsidR="00E50629" w:rsidRPr="00E00556">
        <w:rPr>
          <w:rFonts w:ascii="Times New Roman" w:eastAsia="Times New Roman" w:hAnsi="Times New Roman" w:cs="Times New Roman"/>
          <w:iCs/>
          <w:sz w:val="24"/>
          <w:szCs w:val="24"/>
        </w:rPr>
        <w:t>постављени</w:t>
      </w:r>
      <w:r w:rsidR="00C03009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у једном или истовремено више актуелних отворени</w:t>
      </w:r>
      <w:r w:rsidR="00706CEC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х формата, као што су </w:t>
      </w:r>
      <w:r w:rsidR="00C03009" w:rsidRPr="00E00556">
        <w:rPr>
          <w:rFonts w:ascii="Times New Roman" w:eastAsia="Times New Roman" w:hAnsi="Times New Roman" w:cs="Times New Roman"/>
          <w:iCs/>
          <w:sz w:val="24"/>
          <w:szCs w:val="24"/>
        </w:rPr>
        <w:t>CSV, X</w:t>
      </w:r>
      <w:r w:rsidR="00706CEC" w:rsidRPr="00E00556">
        <w:rPr>
          <w:rFonts w:ascii="Times New Roman" w:eastAsia="Times New Roman" w:hAnsi="Times New Roman" w:cs="Times New Roman"/>
          <w:iCs/>
          <w:sz w:val="24"/>
          <w:szCs w:val="24"/>
        </w:rPr>
        <w:t>T</w:t>
      </w:r>
      <w:r w:rsidR="00C03009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ML, </w:t>
      </w:r>
      <w:r w:rsidR="00706CEC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XLS, </w:t>
      </w:r>
      <w:r w:rsidR="00C03009" w:rsidRPr="00E00556">
        <w:rPr>
          <w:rFonts w:ascii="Times New Roman" w:eastAsia="Times New Roman" w:hAnsi="Times New Roman" w:cs="Times New Roman"/>
          <w:iCs/>
          <w:sz w:val="24"/>
          <w:szCs w:val="24"/>
        </w:rPr>
        <w:t>JSON</w:t>
      </w:r>
      <w:r w:rsidR="00940164" w:rsidRPr="00E00556">
        <w:rPr>
          <w:rFonts w:ascii="Times New Roman" w:eastAsia="Times New Roman" w:hAnsi="Times New Roman" w:cs="Times New Roman"/>
          <w:iCs/>
          <w:sz w:val="24"/>
          <w:szCs w:val="24"/>
        </w:rPr>
        <w:t>, XLSX и у складу са важећом Листом стандарда интероператибилности коју прописује министарство надлежно за развој електор</w:t>
      </w:r>
      <w:r w:rsidR="00E50629" w:rsidRPr="00E00556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940164" w:rsidRPr="00E00556">
        <w:rPr>
          <w:rFonts w:ascii="Times New Roman" w:eastAsia="Times New Roman" w:hAnsi="Times New Roman" w:cs="Times New Roman"/>
          <w:iCs/>
          <w:sz w:val="24"/>
          <w:szCs w:val="24"/>
        </w:rPr>
        <w:t>нске управе.</w:t>
      </w:r>
    </w:p>
    <w:p w:rsidR="00B95600" w:rsidRPr="00E00556" w:rsidRDefault="00B95600" w:rsidP="00C0300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06CEC" w:rsidRPr="00E00556" w:rsidRDefault="00940164" w:rsidP="00C0300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Отворени подаци и с</w:t>
      </w:r>
      <w:r w:rsidR="00706CEC" w:rsidRPr="00E00556">
        <w:rPr>
          <w:rFonts w:ascii="Times New Roman" w:eastAsia="Times New Roman" w:hAnsi="Times New Roman" w:cs="Times New Roman"/>
          <w:iCs/>
          <w:sz w:val="24"/>
          <w:szCs w:val="24"/>
        </w:rPr>
        <w:t>купови отворених података се у машински читљивим форматима</w:t>
      </w:r>
      <w:r w:rsidR="00DD70EE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објављују</w:t>
      </w:r>
      <w:r w:rsidR="00393BCB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66786" w:rsidRPr="00E00556">
        <w:rPr>
          <w:rFonts w:ascii="Times New Roman" w:eastAsia="Times New Roman" w:hAnsi="Times New Roman" w:cs="Times New Roman"/>
          <w:iCs/>
          <w:sz w:val="24"/>
          <w:szCs w:val="24"/>
        </w:rPr>
        <w:t>на П</w:t>
      </w:r>
      <w:r w:rsidR="00706CEC" w:rsidRPr="00E00556">
        <w:rPr>
          <w:rFonts w:ascii="Times New Roman" w:eastAsia="Times New Roman" w:hAnsi="Times New Roman" w:cs="Times New Roman"/>
          <w:iCs/>
          <w:sz w:val="24"/>
          <w:szCs w:val="24"/>
        </w:rPr>
        <w:t>орталу отворених података</w:t>
      </w:r>
      <w:r w:rsidR="00666786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Републике Србије.</w:t>
      </w:r>
    </w:p>
    <w:p w:rsidR="00DD70EE" w:rsidRPr="00E00556" w:rsidRDefault="00DD70EE" w:rsidP="00C644D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93BCB" w:rsidRPr="00E00556" w:rsidRDefault="002F245B" w:rsidP="0039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III</w:t>
      </w:r>
    </w:p>
    <w:p w:rsidR="00393BCB" w:rsidRPr="00E00556" w:rsidRDefault="00393BCB" w:rsidP="0039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5339B4" w:rsidRPr="00E00556" w:rsidRDefault="00393BCB" w:rsidP="0053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ОБВЕЗНИЦИ ОТВАРАЊА ПОДАТАКА</w:t>
      </w:r>
      <w:r w:rsidR="004729A4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И СКУПОВА ОТВОРЕНИХ ПОДАТАКА </w:t>
      </w:r>
      <w:r w:rsidR="005339B4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У ОКВИРУ ОВЛАШЋЕЊА И ОДГОВОРНОСТИ </w:t>
      </w:r>
      <w:r w:rsidR="00873702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ЛОКАЛНЕ САМОУПРАВЕ</w:t>
      </w:r>
    </w:p>
    <w:p w:rsidR="00666786" w:rsidRPr="00E00556" w:rsidRDefault="00666786" w:rsidP="0053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821AD6" w:rsidRPr="00E00556" w:rsidRDefault="00666786" w:rsidP="00666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Члан 3</w:t>
      </w:r>
      <w:r w:rsidR="00F07C6A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CE1D9D" w:rsidRPr="00E00556" w:rsidRDefault="00821AD6" w:rsidP="00DD577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Обвезници отварања података у оквиру овлашћења и одговорности су</w:t>
      </w:r>
      <w:r w:rsidR="00AA30D6" w:rsidRPr="00E00556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CE1D9D" w:rsidRPr="00E00556" w:rsidRDefault="00CE1D9D" w:rsidP="00DD577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1. </w:t>
      </w:r>
      <w:r w:rsidR="00B02FCD" w:rsidRPr="00E00556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821AD6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ргани </w:t>
      </w:r>
      <w:r w:rsidR="009F3C3F" w:rsidRPr="00E00556">
        <w:rPr>
          <w:rFonts w:ascii="Times New Roman" w:eastAsia="Times New Roman" w:hAnsi="Times New Roman" w:cs="Times New Roman"/>
          <w:iCs/>
          <w:sz w:val="24"/>
          <w:szCs w:val="24"/>
        </w:rPr>
        <w:t>општине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CE1D9D" w:rsidRPr="00E00556" w:rsidRDefault="00AA30D6" w:rsidP="00CE1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7B0C0A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Скупштина </w:t>
      </w:r>
      <w:r w:rsidR="007F30CF" w:rsidRPr="00E00556">
        <w:rPr>
          <w:rFonts w:ascii="Times New Roman" w:eastAsia="Times New Roman" w:hAnsi="Times New Roman" w:cs="Times New Roman"/>
          <w:iCs/>
          <w:sz w:val="24"/>
          <w:szCs w:val="24"/>
        </w:rPr>
        <w:t>општине</w:t>
      </w:r>
      <w:r w:rsidR="007B0C0A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</w:p>
    <w:p w:rsidR="00CE1D9D" w:rsidRPr="00E00556" w:rsidRDefault="00CE1D9D" w:rsidP="00CE1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162EC8" w:rsidRPr="00E00556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="00821AD6" w:rsidRPr="00E00556">
        <w:rPr>
          <w:rFonts w:ascii="Times New Roman" w:eastAsia="Times New Roman" w:hAnsi="Times New Roman" w:cs="Times New Roman"/>
          <w:iCs/>
          <w:sz w:val="24"/>
          <w:szCs w:val="24"/>
        </w:rPr>
        <w:t>редседник општине</w:t>
      </w:r>
      <w:r w:rsidR="007B0C0A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</w:p>
    <w:p w:rsidR="00CE1D9D" w:rsidRPr="00E00556" w:rsidRDefault="00CE1D9D" w:rsidP="00CE1D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162EC8" w:rsidRPr="00E00556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821AD6" w:rsidRPr="00E00556">
        <w:rPr>
          <w:rFonts w:ascii="Times New Roman" w:eastAsia="Times New Roman" w:hAnsi="Times New Roman" w:cs="Times New Roman"/>
          <w:iCs/>
          <w:sz w:val="24"/>
          <w:szCs w:val="24"/>
        </w:rPr>
        <w:t>пштинско веће</w:t>
      </w:r>
      <w:r w:rsidR="005F2773" w:rsidRPr="00E00556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:rsidR="00733321" w:rsidRPr="00E00556" w:rsidRDefault="00CE1D9D" w:rsidP="00CE1D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hAnsi="Times New Roman" w:cs="Times New Roman"/>
          <w:sz w:val="24"/>
          <w:szCs w:val="24"/>
        </w:rPr>
        <w:t xml:space="preserve">- </w:t>
      </w:r>
      <w:r w:rsidR="001F5720" w:rsidRPr="00E00556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5F2773" w:rsidRPr="00E00556">
        <w:rPr>
          <w:rFonts w:ascii="Times New Roman" w:eastAsia="Times New Roman" w:hAnsi="Times New Roman" w:cs="Times New Roman"/>
          <w:iCs/>
          <w:sz w:val="24"/>
          <w:szCs w:val="24"/>
        </w:rPr>
        <w:t>пштинска управа</w:t>
      </w:r>
      <w:r w:rsidR="001F5720" w:rsidRPr="00E0055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733321" w:rsidRPr="00E00556" w:rsidRDefault="00733321" w:rsidP="0073332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2. Ј</w:t>
      </w:r>
      <w:r w:rsidR="005F2773" w:rsidRPr="00E00556">
        <w:rPr>
          <w:rFonts w:ascii="Times New Roman" w:eastAsia="Times New Roman" w:hAnsi="Times New Roman" w:cs="Times New Roman"/>
          <w:iCs/>
          <w:sz w:val="24"/>
          <w:szCs w:val="24"/>
        </w:rPr>
        <w:t>авна предузећа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чији је оснивач </w:t>
      </w:r>
      <w:r w:rsidR="00AD4CEB" w:rsidRPr="00E00556">
        <w:rPr>
          <w:rFonts w:ascii="Times New Roman" w:eastAsia="Times New Roman" w:hAnsi="Times New Roman" w:cs="Times New Roman"/>
          <w:iCs/>
          <w:sz w:val="24"/>
          <w:szCs w:val="24"/>
        </w:rPr>
        <w:t>јединица локалне самоуправе</w:t>
      </w:r>
      <w:r w:rsidR="00393BCB" w:rsidRPr="00E00556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733321" w:rsidRPr="00E00556" w:rsidRDefault="00733321" w:rsidP="0073332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3. Ј</w:t>
      </w:r>
      <w:r w:rsidR="005F2773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авне установе 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чији је оснивач </w:t>
      </w:r>
      <w:r w:rsidR="00AD4CEB" w:rsidRPr="00E00556">
        <w:rPr>
          <w:rFonts w:ascii="Times New Roman" w:eastAsia="Times New Roman" w:hAnsi="Times New Roman" w:cs="Times New Roman"/>
          <w:iCs/>
          <w:sz w:val="24"/>
          <w:szCs w:val="24"/>
        </w:rPr>
        <w:t>јединица локалне самоуправе</w:t>
      </w:r>
      <w:r w:rsidR="00393BCB" w:rsidRPr="00E00556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A175C7" w:rsidRPr="00E00556" w:rsidRDefault="007E7781" w:rsidP="0073332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4. Остала правна лица </w:t>
      </w:r>
      <w:r w:rsidR="005F2773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чији је оснивач или суоснивач </w:t>
      </w:r>
      <w:r w:rsidR="00393BCB" w:rsidRPr="00E00556">
        <w:rPr>
          <w:rFonts w:ascii="Times New Roman" w:eastAsia="Times New Roman" w:hAnsi="Times New Roman" w:cs="Times New Roman"/>
          <w:iCs/>
          <w:sz w:val="24"/>
          <w:szCs w:val="24"/>
        </w:rPr>
        <w:t>јединица локалне самоуправе.</w:t>
      </w:r>
    </w:p>
    <w:p w:rsidR="00A175C7" w:rsidRPr="00E00556" w:rsidRDefault="00A175C7" w:rsidP="0073332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A175C7" w:rsidRPr="00E00556" w:rsidRDefault="00A175C7" w:rsidP="0073332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Поступак отворања, ажурирања и одржавања отворених података је истоветан за све субје</w:t>
      </w:r>
      <w:r w:rsidR="004244CE" w:rsidRPr="00E00556">
        <w:rPr>
          <w:rFonts w:ascii="Times New Roman" w:eastAsia="Times New Roman" w:hAnsi="Times New Roman" w:cs="Times New Roman"/>
          <w:iCs/>
          <w:sz w:val="24"/>
          <w:szCs w:val="24"/>
        </w:rPr>
        <w:t>к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те из става 1. тачке 1, 2, 3 и 4. овог члана</w:t>
      </w:r>
      <w:r w:rsidRPr="00E00556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t>.</w:t>
      </w:r>
    </w:p>
    <w:p w:rsidR="005F2773" w:rsidRPr="00E00556" w:rsidRDefault="005F2773" w:rsidP="007B0C0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:rsidR="005F2773" w:rsidRPr="00E00556" w:rsidRDefault="002F245B" w:rsidP="002F2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IV</w:t>
      </w:r>
    </w:p>
    <w:p w:rsidR="005339B4" w:rsidRPr="00E00556" w:rsidRDefault="005339B4" w:rsidP="0053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084B63" w:rsidRPr="00E00556" w:rsidRDefault="00084B63" w:rsidP="002F24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ОБЛАСТИ ОД ЈАВНОГ ИНТЕРЕСА ЗА ОТВАРАЊЕ ПОДАТАКА </w:t>
      </w:r>
      <w:r w:rsidR="004729A4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И СКУПОВА ОТВОРЕНИХ ПОДАТАКА </w:t>
      </w:r>
    </w:p>
    <w:p w:rsidR="005339B4" w:rsidRDefault="005339B4" w:rsidP="002732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63D4A" w:rsidRPr="00163D4A" w:rsidRDefault="00163D4A" w:rsidP="002732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666786" w:rsidRPr="00E00556" w:rsidRDefault="00666786" w:rsidP="00666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Члан 4</w:t>
      </w:r>
      <w:r w:rsidR="00F07C6A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5339B4" w:rsidRPr="00E00556" w:rsidRDefault="00666786" w:rsidP="005339B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Области од јавног интереса за отварање података </w:t>
      </w:r>
      <w:r w:rsidR="004729A4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и скупова отворених података 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у оквиру овлашћења и одговорности су:</w:t>
      </w:r>
    </w:p>
    <w:p w:rsidR="00084B63" w:rsidRPr="00E00556" w:rsidRDefault="00084B63" w:rsidP="00084B6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Cs/>
          <w:iCs/>
          <w:sz w:val="24"/>
          <w:szCs w:val="24"/>
        </w:rPr>
        <w:t>Јавне финансије и буџет општине;</w:t>
      </w:r>
    </w:p>
    <w:p w:rsidR="00DC1D1A" w:rsidRPr="00E00556" w:rsidRDefault="005B7ECC" w:rsidP="00DC1D1A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Cs/>
          <w:iCs/>
          <w:sz w:val="24"/>
          <w:szCs w:val="24"/>
        </w:rPr>
        <w:t>Заштита животне средине</w:t>
      </w:r>
      <w:r w:rsidR="00DC1D1A" w:rsidRPr="00E00556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:rsidR="00DC1D1A" w:rsidRPr="00E00556" w:rsidRDefault="00372A06" w:rsidP="00372A06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Cs/>
          <w:iCs/>
          <w:sz w:val="24"/>
          <w:szCs w:val="24"/>
        </w:rPr>
        <w:t>Комуналне делатности</w:t>
      </w:r>
      <w:r w:rsidR="00393BCB" w:rsidRPr="00E00556">
        <w:rPr>
          <w:rFonts w:ascii="Times New Roman" w:eastAsia="Times New Roman" w:hAnsi="Times New Roman" w:cs="Times New Roman"/>
          <w:bCs/>
          <w:iCs/>
          <w:sz w:val="24"/>
          <w:szCs w:val="24"/>
        </w:rPr>
        <w:t>;</w:t>
      </w:r>
    </w:p>
    <w:p w:rsidR="00924B55" w:rsidRPr="00E00556" w:rsidRDefault="00924B55" w:rsidP="00CD63E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Јавно здравље и </w:t>
      </w:r>
      <w:r w:rsidR="00666786" w:rsidRPr="00E00556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примарна здравствена</w:t>
      </w:r>
      <w:r w:rsidR="00DC1D1A" w:rsidRPr="00E005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заштита</w:t>
      </w:r>
      <w:r w:rsidRPr="00E005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; </w:t>
      </w:r>
    </w:p>
    <w:p w:rsidR="00836AF7" w:rsidRPr="00E00556" w:rsidRDefault="00836AF7" w:rsidP="00CD63E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Cs/>
          <w:iCs/>
          <w:sz w:val="24"/>
          <w:szCs w:val="24"/>
        </w:rPr>
        <w:t>Запошљавање;</w:t>
      </w:r>
    </w:p>
    <w:p w:rsidR="00501DC8" w:rsidRPr="00E00556" w:rsidRDefault="00501DC8" w:rsidP="00501DC8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Социјална заштита и подршка социјално угроженим грађанима; </w:t>
      </w:r>
    </w:p>
    <w:p w:rsidR="004244CE" w:rsidRPr="00E00556" w:rsidRDefault="003D305D" w:rsidP="004244C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Друге области од јавног интереса за </w:t>
      </w:r>
      <w:r w:rsidR="007A5292" w:rsidRPr="00E00556">
        <w:rPr>
          <w:rFonts w:ascii="Times New Roman" w:eastAsia="Times New Roman" w:hAnsi="Times New Roman" w:cs="Times New Roman"/>
          <w:bCs/>
          <w:iCs/>
          <w:sz w:val="24"/>
          <w:szCs w:val="24"/>
        </w:rPr>
        <w:t>локалну самоуправу</w:t>
      </w:r>
      <w:r w:rsidR="001E5DB9" w:rsidRPr="00E0055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:rsidR="00393BCB" w:rsidRDefault="00393BCB" w:rsidP="004244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63D4A" w:rsidRDefault="00163D4A" w:rsidP="004244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63D4A" w:rsidRDefault="00163D4A" w:rsidP="004244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63D4A" w:rsidRDefault="00163D4A" w:rsidP="004244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163D4A" w:rsidRPr="00163D4A" w:rsidRDefault="00163D4A" w:rsidP="004244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F30CF" w:rsidRPr="00E00556" w:rsidRDefault="00393BCB" w:rsidP="00393BCB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 xml:space="preserve">                                </w:t>
      </w:r>
      <w:r w:rsid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</w:t>
      </w: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825D39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V</w:t>
      </w:r>
    </w:p>
    <w:p w:rsidR="00273286" w:rsidRPr="00E00556" w:rsidRDefault="00273286" w:rsidP="002732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73286" w:rsidRPr="00E00556" w:rsidRDefault="005339B4" w:rsidP="0027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НОСИОЦИ </w:t>
      </w:r>
      <w:r w:rsidR="00273286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ОДГОВОРНОСТ</w:t>
      </w:r>
      <w:r w:rsidR="00C0102D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И ЗА ОТВАРАЊЕ</w:t>
      </w: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АЖУРИРАЊЕ И ОДРЖАВАЊЕ </w:t>
      </w:r>
      <w:r w:rsidR="005E5C57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ОТВОРЕНИХ ПОДАТАКА </w:t>
      </w:r>
    </w:p>
    <w:p w:rsidR="00273286" w:rsidRPr="00E00556" w:rsidRDefault="00273286" w:rsidP="0027328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F30CF" w:rsidRPr="00E00556" w:rsidRDefault="00666786" w:rsidP="004C3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Члан 5</w:t>
      </w:r>
      <w:r w:rsidR="007F30CF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5F2773" w:rsidRPr="00E00556" w:rsidRDefault="00F93C10" w:rsidP="00A2106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Носиоци о</w:t>
      </w:r>
      <w:r w:rsidR="005E08F9" w:rsidRPr="00E00556">
        <w:rPr>
          <w:rFonts w:ascii="Times New Roman" w:eastAsia="Times New Roman" w:hAnsi="Times New Roman" w:cs="Times New Roman"/>
          <w:iCs/>
          <w:sz w:val="24"/>
          <w:szCs w:val="24"/>
        </w:rPr>
        <w:t>дговорност</w:t>
      </w:r>
      <w:r w:rsidR="00940164" w:rsidRPr="00E00556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5E08F9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отварање, ажурирање и одржавање </w:t>
      </w:r>
      <w:r w:rsidR="00BE5600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отворених података и </w:t>
      </w:r>
      <w:r w:rsidR="005E08F9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скупова отворених података </w:t>
      </w:r>
      <w:r w:rsidR="008F60F8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за </w:t>
      </w:r>
      <w:r w:rsidR="00B02FCD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субјекте из члана </w:t>
      </w:r>
      <w:r w:rsidR="00E2463E" w:rsidRPr="00E00556">
        <w:rPr>
          <w:rFonts w:ascii="Times New Roman" w:eastAsia="Times New Roman" w:hAnsi="Times New Roman" w:cs="Times New Roman"/>
          <w:iCs/>
          <w:sz w:val="24"/>
          <w:szCs w:val="24"/>
        </w:rPr>
        <w:t>3.</w:t>
      </w:r>
      <w:r w:rsidR="00B02FCD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ове Одлуке су:</w:t>
      </w:r>
    </w:p>
    <w:p w:rsidR="00B02FCD" w:rsidRPr="00E00556" w:rsidRDefault="009F3C3F" w:rsidP="00B02FC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За органе </w:t>
      </w:r>
      <w:r w:rsidR="00996A6B" w:rsidRPr="00E00556">
        <w:rPr>
          <w:rFonts w:ascii="Times New Roman" w:eastAsia="Times New Roman" w:hAnsi="Times New Roman" w:cs="Times New Roman"/>
          <w:iCs/>
          <w:sz w:val="24"/>
          <w:szCs w:val="24"/>
        </w:rPr>
        <w:t>локалне самоуправе</w:t>
      </w:r>
      <w:r w:rsidR="00C9185D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- 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начелник </w:t>
      </w:r>
      <w:r w:rsidR="00E2463E" w:rsidRPr="00E00556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пштинске</w:t>
      </w:r>
      <w:r w:rsidR="008F60F8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управе</w:t>
      </w:r>
      <w:r w:rsidR="0072108E" w:rsidRPr="00E00556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72108E" w:rsidRPr="00E00556" w:rsidRDefault="0072108E" w:rsidP="00B02FC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За јавна предузећа чији је оснивач </w:t>
      </w:r>
      <w:r w:rsidR="007A5292" w:rsidRPr="00E00556">
        <w:rPr>
          <w:rFonts w:ascii="Times New Roman" w:eastAsia="Times New Roman" w:hAnsi="Times New Roman" w:cs="Times New Roman"/>
          <w:iCs/>
          <w:sz w:val="24"/>
          <w:szCs w:val="24"/>
        </w:rPr>
        <w:t>локална самоуправа</w:t>
      </w:r>
      <w:r w:rsidR="00C9185D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директор;</w:t>
      </w:r>
    </w:p>
    <w:p w:rsidR="00C9185D" w:rsidRPr="00E00556" w:rsidRDefault="00C9185D" w:rsidP="00B02FC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За јавне установе чије је оснивач </w:t>
      </w:r>
      <w:r w:rsidR="007A5292" w:rsidRPr="00E00556">
        <w:rPr>
          <w:rFonts w:ascii="Times New Roman" w:eastAsia="Times New Roman" w:hAnsi="Times New Roman" w:cs="Times New Roman"/>
          <w:iCs/>
          <w:sz w:val="24"/>
          <w:szCs w:val="24"/>
        </w:rPr>
        <w:t>локална самоуправа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– директор;</w:t>
      </w:r>
    </w:p>
    <w:p w:rsidR="005F2773" w:rsidRPr="00E00556" w:rsidRDefault="00C9185D" w:rsidP="00E2463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За </w:t>
      </w:r>
      <w:r w:rsidR="005B3B2C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остала правна лица чији је оснивач или суоснивач </w:t>
      </w:r>
      <w:r w:rsidR="00996A6B" w:rsidRPr="00E00556">
        <w:rPr>
          <w:rFonts w:ascii="Times New Roman" w:eastAsia="Times New Roman" w:hAnsi="Times New Roman" w:cs="Times New Roman"/>
          <w:iCs/>
          <w:sz w:val="24"/>
          <w:szCs w:val="24"/>
        </w:rPr>
        <w:t>локална самоуправа</w:t>
      </w:r>
      <w:r w:rsidR="005B3B2C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лице </w:t>
      </w:r>
      <w:r w:rsidR="00FE7680" w:rsidRPr="00E00556">
        <w:rPr>
          <w:rFonts w:ascii="Times New Roman" w:eastAsia="Times New Roman" w:hAnsi="Times New Roman" w:cs="Times New Roman"/>
          <w:iCs/>
          <w:sz w:val="24"/>
          <w:szCs w:val="24"/>
        </w:rPr>
        <w:t>које</w:t>
      </w:r>
      <w:r w:rsidR="008F60F8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је</w:t>
      </w:r>
      <w:r w:rsidR="00FE7680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именовано за руководиоца.</w:t>
      </w:r>
    </w:p>
    <w:p w:rsidR="005F2773" w:rsidRPr="00E00556" w:rsidRDefault="005F2773" w:rsidP="00BF3B8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41B49" w:rsidRPr="00E00556" w:rsidRDefault="0017043E" w:rsidP="005B0F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Носиоци одговорности из става 1. тачке 1,</w:t>
      </w:r>
      <w:r w:rsidR="008F60F8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2,</w:t>
      </w:r>
      <w:r w:rsidR="008F60F8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3 и 4 овог члана могу образовати радни тим за отвар</w:t>
      </w:r>
      <w:r w:rsidR="007271B6" w:rsidRPr="00E00556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ње, ажурирање и одржавање скупова отворених података. </w:t>
      </w:r>
    </w:p>
    <w:p w:rsidR="00927756" w:rsidRPr="00E00556" w:rsidRDefault="00927756" w:rsidP="005B0F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D240E" w:rsidRPr="00E00556" w:rsidRDefault="00187C35" w:rsidP="005B0F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Радни тим </w:t>
      </w:r>
      <w:r w:rsidR="005547B1" w:rsidRPr="00E00556">
        <w:rPr>
          <w:rFonts w:ascii="Times New Roman" w:eastAsia="Times New Roman" w:hAnsi="Times New Roman" w:cs="Times New Roman"/>
          <w:iCs/>
          <w:sz w:val="24"/>
          <w:szCs w:val="24"/>
        </w:rPr>
        <w:t>из става 2. овог члана обавља следеће послове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C0102D" w:rsidRPr="00E00556" w:rsidRDefault="00C0102D" w:rsidP="007712B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Управља процесом отварања, ажурирања и одржава</w:t>
      </w:r>
      <w:r w:rsidR="008F60F8" w:rsidRPr="00E00556">
        <w:rPr>
          <w:rFonts w:ascii="Times New Roman" w:eastAsia="Times New Roman" w:hAnsi="Times New Roman" w:cs="Times New Roman"/>
          <w:iCs/>
          <w:sz w:val="24"/>
          <w:szCs w:val="24"/>
        </w:rPr>
        <w:t>ња</w:t>
      </w:r>
      <w:r w:rsidR="007F30CF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61153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отворених података и </w:t>
      </w:r>
      <w:r w:rsidR="007F30CF" w:rsidRPr="00E00556">
        <w:rPr>
          <w:rFonts w:ascii="Times New Roman" w:eastAsia="Times New Roman" w:hAnsi="Times New Roman" w:cs="Times New Roman"/>
          <w:iCs/>
          <w:sz w:val="24"/>
          <w:szCs w:val="24"/>
        </w:rPr>
        <w:t>скупова отворених података;</w:t>
      </w:r>
    </w:p>
    <w:p w:rsidR="007F30CF" w:rsidRPr="00E00556" w:rsidRDefault="00517719" w:rsidP="00A549B8">
      <w:pPr>
        <w:pStyle w:val="ListParagraph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="00C0102D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редлаже </w:t>
      </w:r>
      <w:r w:rsidR="00153616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органима </w:t>
      </w:r>
      <w:r w:rsidR="00996A6B" w:rsidRPr="00E00556">
        <w:rPr>
          <w:rFonts w:ascii="Times New Roman" w:eastAsia="Times New Roman" w:hAnsi="Times New Roman" w:cs="Times New Roman"/>
          <w:iCs/>
          <w:sz w:val="24"/>
          <w:szCs w:val="24"/>
        </w:rPr>
        <w:t>локалне самоуправе</w:t>
      </w:r>
      <w:r w:rsidR="00153616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доношење и измену</w:t>
      </w:r>
      <w:r w:rsidR="00C0102D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правн</w:t>
      </w:r>
      <w:r w:rsidR="00153616" w:rsidRPr="00E00556">
        <w:rPr>
          <w:rFonts w:ascii="Times New Roman" w:eastAsia="Times New Roman" w:hAnsi="Times New Roman" w:cs="Times New Roman"/>
          <w:iCs/>
          <w:sz w:val="24"/>
          <w:szCs w:val="24"/>
        </w:rPr>
        <w:t>их</w:t>
      </w:r>
      <w:r w:rsidR="00C0102D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ак</w:t>
      </w:r>
      <w:r w:rsidR="00153616" w:rsidRPr="00E00556">
        <w:rPr>
          <w:rFonts w:ascii="Times New Roman" w:eastAsia="Times New Roman" w:hAnsi="Times New Roman" w:cs="Times New Roman"/>
          <w:iCs/>
          <w:sz w:val="24"/>
          <w:szCs w:val="24"/>
        </w:rPr>
        <w:t>ата у вези отворених података, као</w:t>
      </w:r>
      <w:r w:rsidR="008F60F8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F30CF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и мере </w:t>
      </w:r>
      <w:r w:rsidR="00C0102D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о </w:t>
      </w:r>
      <w:r w:rsidR="007F30CF" w:rsidRPr="00E00556">
        <w:rPr>
          <w:rFonts w:ascii="Times New Roman" w:eastAsia="Times New Roman" w:hAnsi="Times New Roman" w:cs="Times New Roman"/>
          <w:iCs/>
          <w:sz w:val="24"/>
          <w:szCs w:val="24"/>
        </w:rPr>
        <w:t>отварању, ажурирању и одржавању</w:t>
      </w:r>
      <w:r w:rsidR="008F60F8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61153" w:rsidRPr="00E00556">
        <w:rPr>
          <w:rFonts w:ascii="Times New Roman" w:eastAsia="Times New Roman" w:hAnsi="Times New Roman" w:cs="Times New Roman"/>
          <w:iCs/>
          <w:sz w:val="24"/>
          <w:szCs w:val="24"/>
        </w:rPr>
        <w:t>отворених података</w:t>
      </w:r>
      <w:r w:rsidR="005661C3" w:rsidRPr="00E00556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C0102D" w:rsidRPr="00E00556" w:rsidRDefault="00C0102D" w:rsidP="00A549B8">
      <w:pPr>
        <w:pStyle w:val="ListParagraph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Координира рад са представницима јавног, цивилног и пословног сектора</w:t>
      </w:r>
      <w:r w:rsidR="009E4879" w:rsidRPr="00E00556">
        <w:rPr>
          <w:rFonts w:ascii="Times New Roman" w:eastAsia="Times New Roman" w:hAnsi="Times New Roman" w:cs="Times New Roman"/>
          <w:iCs/>
          <w:sz w:val="24"/>
          <w:szCs w:val="24"/>
        </w:rPr>
        <w:t>, као и академске заједнице и медија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у постављању приоритета за отварање, ажурирање и одржавање </w:t>
      </w:r>
      <w:r w:rsidR="00261153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отворених података и 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скупова отворених података укључујући јавне расправе, састанке фокус група и слично</w:t>
      </w:r>
      <w:r w:rsidR="00F64DCC" w:rsidRPr="00E00556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9E4879" w:rsidRPr="00E00556" w:rsidRDefault="009E4879" w:rsidP="00A549B8">
      <w:pPr>
        <w:pStyle w:val="ListParagraph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У складу са</w:t>
      </w:r>
      <w:r w:rsidR="007F30CF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реалним потребама локалне заједнице  и 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предлозима</w:t>
      </w:r>
      <w:r w:rsidR="008F60F8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јавног, цивилног и пословног сектора</w:t>
      </w:r>
      <w:r w:rsidR="00622524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и</w:t>
      </w:r>
      <w:r w:rsidR="008F60F8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приоритет</w:t>
      </w:r>
      <w:r w:rsidR="000354C0" w:rsidRPr="00E00556">
        <w:rPr>
          <w:rFonts w:ascii="Times New Roman" w:eastAsia="Times New Roman" w:hAnsi="Times New Roman" w:cs="Times New Roman"/>
          <w:iCs/>
          <w:sz w:val="24"/>
          <w:szCs w:val="24"/>
        </w:rPr>
        <w:t>има</w:t>
      </w:r>
      <w:r w:rsidR="008F60F8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за отварање, ажурирање и одржавање </w:t>
      </w:r>
      <w:r w:rsidR="00261153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отворених података и 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скупова отворених података</w:t>
      </w:r>
      <w:r w:rsidR="007F30CF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предлаже приоритетне области  на отварању, ажурирању и одржавању </w:t>
      </w:r>
      <w:r w:rsidR="00261153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отворених података и </w:t>
      </w:r>
      <w:r w:rsidR="007F30CF" w:rsidRPr="00E00556">
        <w:rPr>
          <w:rFonts w:ascii="Times New Roman" w:eastAsia="Times New Roman" w:hAnsi="Times New Roman" w:cs="Times New Roman"/>
          <w:iCs/>
          <w:sz w:val="24"/>
          <w:szCs w:val="24"/>
        </w:rPr>
        <w:t>скупова отворених података</w:t>
      </w:r>
      <w:r w:rsidR="00F64DCC" w:rsidRPr="00E00556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7F30CF" w:rsidRPr="00E00556" w:rsidRDefault="00C0102D" w:rsidP="00B35C7E">
      <w:pPr>
        <w:pStyle w:val="ListParagraph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Подноси </w:t>
      </w:r>
      <w:r w:rsidR="000354C0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носиоцу одговорности </w:t>
      </w:r>
      <w:r w:rsidR="007F30CF" w:rsidRPr="00E00556">
        <w:rPr>
          <w:rFonts w:ascii="Times New Roman" w:eastAsia="Times New Roman" w:hAnsi="Times New Roman" w:cs="Times New Roman"/>
          <w:iCs/>
          <w:sz w:val="24"/>
          <w:szCs w:val="24"/>
        </w:rPr>
        <w:t>шест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омесечни извештај</w:t>
      </w:r>
      <w:r w:rsidR="007F30CF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о отварању, ажурирању и одржавању</w:t>
      </w:r>
      <w:r w:rsidR="008F60F8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61153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отворених података и 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скупова отворених података</w:t>
      </w:r>
      <w:r w:rsidR="00F64DCC" w:rsidRPr="00E0055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6F0FA5" w:rsidRPr="00E00556" w:rsidRDefault="006F0FA5" w:rsidP="00C80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6F0FA5" w:rsidRPr="00E00556" w:rsidRDefault="001F0253" w:rsidP="00C80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VI</w:t>
      </w:r>
    </w:p>
    <w:p w:rsidR="008F60F8" w:rsidRPr="00E00556" w:rsidRDefault="008F60F8" w:rsidP="00C80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273286" w:rsidRPr="00E00556" w:rsidRDefault="001F0253" w:rsidP="00C80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ПОСТУПАК </w:t>
      </w:r>
      <w:r w:rsidR="00C80542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УНОС</w:t>
      </w: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А</w:t>
      </w:r>
      <w:r w:rsidR="00C80542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И ОБЈАВЉИВАЊ</w:t>
      </w: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А</w:t>
      </w:r>
      <w:r w:rsidR="008F60F8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7F30CF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ОТВОРЕНИХ </w:t>
      </w:r>
      <w:r w:rsidR="00C80542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ПОДАТАКА</w:t>
      </w:r>
      <w:r w:rsidR="008F60F8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5E5C57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И СКУПОВА ОТВОРЕНИХ ПОДАТАКА</w:t>
      </w:r>
    </w:p>
    <w:p w:rsidR="00F93C10" w:rsidRPr="00E00556" w:rsidRDefault="00F93C10" w:rsidP="00C80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4749B9" w:rsidRPr="00E00556" w:rsidRDefault="00C80542" w:rsidP="008F6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Члан 6</w:t>
      </w:r>
      <w:r w:rsidR="007F30CF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2461A8" w:rsidRPr="00E00556" w:rsidRDefault="00B95436" w:rsidP="00007B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Носиоци одговорности из члана 5. ове Одлуке </w:t>
      </w:r>
      <w:r w:rsidR="00314D2C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решењем 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именуј</w:t>
      </w:r>
      <w:r w:rsidR="00921F58" w:rsidRPr="00E00556">
        <w:rPr>
          <w:rFonts w:ascii="Times New Roman" w:eastAsia="Times New Roman" w:hAnsi="Times New Roman" w:cs="Times New Roman"/>
          <w:iCs/>
          <w:sz w:val="24"/>
          <w:szCs w:val="24"/>
        </w:rPr>
        <w:t>у свог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администратора, који уређује садржај органа на Порталу, а којем администратор Портала</w:t>
      </w:r>
      <w:r w:rsidR="00CF5B8F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отворених података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додељује одговарајући ниво приступа</w:t>
      </w:r>
      <w:r w:rsidR="00314D2C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:rsidR="00314D2C" w:rsidRPr="00E00556" w:rsidRDefault="00314D2C" w:rsidP="00C8054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:rsidR="00A1593E" w:rsidRPr="00E00556" w:rsidRDefault="008B11A5" w:rsidP="00007B3A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 w:rsidR="00AA4C1F" w:rsidRPr="00E00556">
        <w:rPr>
          <w:rFonts w:ascii="Times New Roman" w:eastAsia="Times New Roman" w:hAnsi="Times New Roman" w:cs="Times New Roman"/>
          <w:iCs/>
          <w:sz w:val="24"/>
          <w:szCs w:val="24"/>
        </w:rPr>
        <w:t>роцедуру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уноса и обј</w:t>
      </w:r>
      <w:r w:rsidR="00AA4C1F" w:rsidRPr="00E00556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вљивања отв</w:t>
      </w:r>
      <w:r w:rsidR="00E7363C" w:rsidRPr="00E00556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рених података</w:t>
      </w:r>
      <w:r w:rsidR="00E7363C" w:rsidRPr="00E00556">
        <w:rPr>
          <w:rFonts w:ascii="Times New Roman" w:eastAsia="Times New Roman" w:hAnsi="Times New Roman" w:cs="Times New Roman"/>
          <w:iCs/>
          <w:sz w:val="24"/>
          <w:szCs w:val="24"/>
        </w:rPr>
        <w:t>, рокове за њихово ажурирање и одржавање</w:t>
      </w:r>
      <w:r w:rsidR="00CF5B8F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и </w:t>
      </w:r>
      <w:r w:rsidR="00E7363C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обавезе администратора </w:t>
      </w:r>
      <w:r w:rsidR="00CF5B8F" w:rsidRPr="00E00556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r w:rsidR="00E7363C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ргана ближе ће се уредити </w:t>
      </w:r>
      <w:r w:rsidR="00AA4C1F" w:rsidRPr="00E00556">
        <w:rPr>
          <w:rFonts w:ascii="Times New Roman" w:eastAsia="Times New Roman" w:hAnsi="Times New Roman" w:cs="Times New Roman"/>
          <w:iCs/>
          <w:sz w:val="24"/>
          <w:szCs w:val="24"/>
        </w:rPr>
        <w:t>посебним актом</w:t>
      </w:r>
      <w:r w:rsidR="00E7363C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које доносе носиоци </w:t>
      </w:r>
      <w:r w:rsidR="00DD70EE" w:rsidRPr="00E00556">
        <w:rPr>
          <w:rFonts w:ascii="Times New Roman" w:eastAsia="Times New Roman" w:hAnsi="Times New Roman" w:cs="Times New Roman"/>
          <w:iCs/>
          <w:sz w:val="24"/>
          <w:szCs w:val="24"/>
        </w:rPr>
        <w:t>одговорности из члана 5. ове Одлуке.</w:t>
      </w:r>
    </w:p>
    <w:p w:rsidR="006B22F1" w:rsidRPr="00E00556" w:rsidRDefault="006B22F1" w:rsidP="00273286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6B22F1" w:rsidRPr="00E00556" w:rsidRDefault="006B22F1" w:rsidP="006B2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bCs/>
          <w:sz w:val="24"/>
          <w:szCs w:val="24"/>
        </w:rPr>
        <w:t>VII</w:t>
      </w:r>
    </w:p>
    <w:p w:rsidR="008F60F8" w:rsidRPr="00E00556" w:rsidRDefault="008F60F8" w:rsidP="006B2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459C" w:rsidRPr="00E00556" w:rsidRDefault="00B7459C" w:rsidP="006B2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bCs/>
          <w:sz w:val="24"/>
          <w:szCs w:val="24"/>
        </w:rPr>
        <w:t>ИЗВЕШТАВАЊЕ</w:t>
      </w:r>
    </w:p>
    <w:p w:rsidR="00007B3A" w:rsidRPr="00E00556" w:rsidRDefault="00007B3A" w:rsidP="006B2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459C" w:rsidRPr="00E00556" w:rsidRDefault="00007B3A" w:rsidP="008F6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bCs/>
          <w:sz w:val="24"/>
          <w:szCs w:val="24"/>
        </w:rPr>
        <w:t>Члан 7.</w:t>
      </w:r>
    </w:p>
    <w:p w:rsidR="00B7459C" w:rsidRPr="00E00556" w:rsidRDefault="00B7459C" w:rsidP="00B7459C">
      <w:pPr>
        <w:pStyle w:val="BodyText"/>
        <w:rPr>
          <w:rFonts w:ascii="Times New Roman" w:hAnsi="Times New Roman"/>
          <w:bCs/>
          <w:sz w:val="24"/>
        </w:rPr>
      </w:pPr>
      <w:r w:rsidRPr="00E00556">
        <w:rPr>
          <w:rFonts w:ascii="Times New Roman" w:hAnsi="Times New Roman"/>
          <w:bCs/>
          <w:sz w:val="24"/>
        </w:rPr>
        <w:t xml:space="preserve">Годишњи извештај о реализацији отварања, ажурирања и одржавања скупова отворених података је основни документ извештавања, праћења резултата и упознавања органа </w:t>
      </w:r>
      <w:r w:rsidR="00996A6B" w:rsidRPr="00E00556">
        <w:rPr>
          <w:rFonts w:ascii="Times New Roman" w:hAnsi="Times New Roman"/>
          <w:bCs/>
          <w:sz w:val="24"/>
        </w:rPr>
        <w:t>локалне самоуправе</w:t>
      </w:r>
      <w:r w:rsidRPr="00E00556">
        <w:rPr>
          <w:rFonts w:ascii="Times New Roman" w:hAnsi="Times New Roman"/>
          <w:bCs/>
          <w:sz w:val="24"/>
        </w:rPr>
        <w:t>, грађана, организација цивилног друштва и пословног сектора  о току процеса отварања, ажурирања и одржавања скупова отворених података.</w:t>
      </w:r>
    </w:p>
    <w:p w:rsidR="006F2A7B" w:rsidRPr="00E00556" w:rsidRDefault="006F2A7B" w:rsidP="006F2A7B">
      <w:pPr>
        <w:pStyle w:val="BodyText"/>
        <w:rPr>
          <w:rFonts w:ascii="Times New Roman" w:hAnsi="Times New Roman"/>
          <w:bCs/>
          <w:color w:val="EE0000"/>
          <w:sz w:val="24"/>
        </w:rPr>
      </w:pPr>
    </w:p>
    <w:p w:rsidR="006F2A7B" w:rsidRPr="00E00556" w:rsidRDefault="006F2A7B" w:rsidP="006F2A7B">
      <w:pPr>
        <w:pStyle w:val="BodyText"/>
        <w:rPr>
          <w:rFonts w:ascii="Times New Roman" w:hAnsi="Times New Roman"/>
          <w:bCs/>
          <w:sz w:val="24"/>
        </w:rPr>
      </w:pPr>
      <w:r w:rsidRPr="00E00556">
        <w:rPr>
          <w:rFonts w:ascii="Times New Roman" w:hAnsi="Times New Roman"/>
          <w:bCs/>
          <w:sz w:val="24"/>
        </w:rPr>
        <w:t>Годиш</w:t>
      </w:r>
      <w:r w:rsidR="007A5292" w:rsidRPr="00E00556">
        <w:rPr>
          <w:rFonts w:ascii="Times New Roman" w:hAnsi="Times New Roman"/>
          <w:bCs/>
          <w:sz w:val="24"/>
        </w:rPr>
        <w:t>њ</w:t>
      </w:r>
      <w:r w:rsidRPr="00E00556">
        <w:rPr>
          <w:rFonts w:ascii="Times New Roman" w:hAnsi="Times New Roman"/>
          <w:bCs/>
          <w:sz w:val="24"/>
        </w:rPr>
        <w:t>и извештај разматра и усваја Скупштина, на предлог Општинског већа.</w:t>
      </w:r>
    </w:p>
    <w:p w:rsidR="006F2A7B" w:rsidRPr="00E00556" w:rsidRDefault="006F2A7B" w:rsidP="006F2A7B">
      <w:pPr>
        <w:pStyle w:val="BodyText"/>
        <w:rPr>
          <w:rFonts w:ascii="Times New Roman" w:hAnsi="Times New Roman"/>
          <w:bCs/>
          <w:sz w:val="24"/>
        </w:rPr>
      </w:pPr>
    </w:p>
    <w:p w:rsidR="006F2A7B" w:rsidRPr="00E00556" w:rsidRDefault="006F2A7B" w:rsidP="006F2A7B">
      <w:pPr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:rsidR="00E7363C" w:rsidRPr="00E00556" w:rsidRDefault="00E7363C" w:rsidP="00DC1D1A">
      <w:pPr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:rsidR="00273286" w:rsidRPr="00E00556" w:rsidRDefault="0032604D" w:rsidP="0027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sz w:val="24"/>
          <w:szCs w:val="24"/>
        </w:rPr>
        <w:t>VII</w:t>
      </w:r>
      <w:r w:rsidR="00B7459C" w:rsidRPr="00E00556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8F60F8" w:rsidRPr="00E00556" w:rsidRDefault="008F60F8" w:rsidP="0027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86" w:rsidRPr="00E00556" w:rsidRDefault="00273286" w:rsidP="0027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sz w:val="24"/>
          <w:szCs w:val="24"/>
        </w:rPr>
        <w:t>ПРЕЛАЗНЕ  И  ЗАВРШНЕ  ОДРЕДБЕ</w:t>
      </w:r>
    </w:p>
    <w:p w:rsidR="0002584F" w:rsidRPr="00E00556" w:rsidRDefault="0002584F" w:rsidP="0027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3286" w:rsidRPr="00E00556" w:rsidRDefault="008F60F8" w:rsidP="008F60F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</w:t>
      </w:r>
      <w:r w:rsid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</w:t>
      </w:r>
      <w:r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F93C10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Члан 8</w:t>
      </w:r>
      <w:r w:rsidR="007F30CF" w:rsidRPr="00E00556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273286" w:rsidRPr="00E00556" w:rsidRDefault="00DC1D1A" w:rsidP="008F60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556">
        <w:rPr>
          <w:rFonts w:ascii="Times New Roman" w:eastAsia="Times New Roman" w:hAnsi="Times New Roman" w:cs="Times New Roman"/>
          <w:sz w:val="24"/>
          <w:szCs w:val="24"/>
          <w:lang w:eastAsia="ar-SA"/>
        </w:rPr>
        <w:t>Овај Одлука</w:t>
      </w:r>
      <w:r w:rsidR="00273286" w:rsidRPr="00E005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ступа на снагу ос</w:t>
      </w:r>
      <w:r w:rsidRPr="00E005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мог дана од дана објављивања </w:t>
      </w:r>
      <w:r w:rsidR="00F93C10" w:rsidRPr="00E005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</w:t>
      </w:r>
      <w:r w:rsidR="00EF7CD5" w:rsidRPr="00E00556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F93C10" w:rsidRPr="00E005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Службеном </w:t>
      </w:r>
      <w:r w:rsidR="008F60F8" w:rsidRPr="00E00556">
        <w:rPr>
          <w:rFonts w:ascii="Times New Roman" w:eastAsia="Times New Roman" w:hAnsi="Times New Roman" w:cs="Times New Roman"/>
          <w:sz w:val="24"/>
          <w:szCs w:val="24"/>
          <w:lang w:eastAsia="ar-SA"/>
        </w:rPr>
        <w:t>листу општине Љубовија</w:t>
      </w:r>
      <w:r w:rsidR="00EF7CD5" w:rsidRPr="00E00556">
        <w:rPr>
          <w:rFonts w:ascii="Times New Roman" w:eastAsia="Times New Roman" w:hAnsi="Times New Roman" w:cs="Times New Roman"/>
          <w:sz w:val="24"/>
          <w:szCs w:val="24"/>
          <w:lang w:eastAsia="ar-SA"/>
        </w:rPr>
        <w:t>“</w:t>
      </w:r>
      <w:r w:rsidR="00273286" w:rsidRPr="00E0055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C1D1A" w:rsidRPr="00E00556" w:rsidRDefault="00DC1D1A" w:rsidP="00F07C6A">
      <w:pPr>
        <w:rPr>
          <w:rFonts w:ascii="Times New Roman" w:hAnsi="Times New Roman" w:cs="Times New Roman"/>
          <w:sz w:val="24"/>
          <w:szCs w:val="24"/>
        </w:rPr>
      </w:pPr>
    </w:p>
    <w:p w:rsidR="002D7804" w:rsidRDefault="002D7804" w:rsidP="002D7804">
      <w:pPr>
        <w:spacing w:line="237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/>
        </w:rPr>
      </w:pPr>
    </w:p>
    <w:p w:rsidR="002D7804" w:rsidRDefault="002D7804" w:rsidP="002D7804">
      <w:pPr>
        <w:spacing w:line="237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/>
        </w:rPr>
      </w:pPr>
    </w:p>
    <w:p w:rsidR="002D7804" w:rsidRPr="00E974CF" w:rsidRDefault="002D7804" w:rsidP="002D7804">
      <w:pPr>
        <w:spacing w:line="237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/>
        </w:rPr>
      </w:pPr>
      <w:r w:rsidRPr="00E974CF">
        <w:rPr>
          <w:rFonts w:ascii="Times New Roman" w:eastAsia="Trebuchet MS" w:hAnsi="Times New Roman" w:cs="Times New Roman"/>
          <w:b/>
          <w:sz w:val="24"/>
          <w:szCs w:val="24"/>
          <w:lang/>
        </w:rPr>
        <w:t>СКУПШТИНА ОПШТИНЕ ЉУБОВИЈА</w:t>
      </w:r>
    </w:p>
    <w:p w:rsidR="002D7804" w:rsidRDefault="002D7804" w:rsidP="002D7804">
      <w:pPr>
        <w:spacing w:line="237" w:lineRule="auto"/>
        <w:jc w:val="center"/>
        <w:rPr>
          <w:rFonts w:ascii="Times New Roman" w:eastAsia="Trebuchet MS" w:hAnsi="Times New Roman" w:cs="Times New Roman"/>
          <w:sz w:val="24"/>
          <w:szCs w:val="24"/>
          <w:lang/>
        </w:rPr>
      </w:pPr>
    </w:p>
    <w:p w:rsidR="002D7804" w:rsidRDefault="002D7804" w:rsidP="002D7804">
      <w:pPr>
        <w:spacing w:line="237" w:lineRule="auto"/>
        <w:jc w:val="center"/>
        <w:rPr>
          <w:rFonts w:ascii="Times New Roman" w:eastAsia="Trebuchet MS" w:hAnsi="Times New Roman" w:cs="Times New Roman"/>
          <w:sz w:val="24"/>
          <w:szCs w:val="24"/>
          <w:lang/>
        </w:rPr>
      </w:pPr>
    </w:p>
    <w:p w:rsidR="002D7804" w:rsidRPr="00FC574A" w:rsidRDefault="002D7804" w:rsidP="002D7804">
      <w:pPr>
        <w:spacing w:line="237" w:lineRule="auto"/>
        <w:rPr>
          <w:rFonts w:ascii="Times New Roman" w:eastAsia="Trebuchet MS" w:hAnsi="Times New Roman" w:cs="Times New Roman"/>
          <w:sz w:val="24"/>
          <w:szCs w:val="24"/>
          <w:lang/>
        </w:rPr>
      </w:pPr>
      <w:r w:rsidRPr="00FC574A">
        <w:rPr>
          <w:rFonts w:ascii="Times New Roman" w:eastAsia="Trebuchet MS" w:hAnsi="Times New Roman" w:cs="Times New Roman"/>
          <w:sz w:val="24"/>
          <w:szCs w:val="24"/>
          <w:lang/>
        </w:rPr>
        <w:t xml:space="preserve">Број: </w:t>
      </w:r>
    </w:p>
    <w:p w:rsidR="002D7804" w:rsidRPr="00FC574A" w:rsidRDefault="002D7804" w:rsidP="002D7804">
      <w:pPr>
        <w:spacing w:line="237" w:lineRule="auto"/>
        <w:rPr>
          <w:rFonts w:ascii="Times New Roman" w:eastAsia="Trebuchet MS" w:hAnsi="Times New Roman" w:cs="Times New Roman"/>
          <w:sz w:val="24"/>
          <w:szCs w:val="24"/>
          <w:lang/>
        </w:rPr>
      </w:pPr>
    </w:p>
    <w:p w:rsidR="002D7804" w:rsidRPr="002D7804" w:rsidRDefault="002D7804" w:rsidP="002D7804">
      <w:pPr>
        <w:spacing w:line="237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/>
        </w:rPr>
      </w:pPr>
      <w:r w:rsidRPr="00FC574A">
        <w:rPr>
          <w:rFonts w:ascii="Times New Roman" w:eastAsia="Trebuchet MS" w:hAnsi="Times New Roman" w:cs="Times New Roman"/>
          <w:sz w:val="24"/>
          <w:szCs w:val="24"/>
          <w:lang/>
        </w:rPr>
        <w:tab/>
      </w:r>
      <w:r w:rsidRPr="00FC574A">
        <w:rPr>
          <w:rFonts w:ascii="Times New Roman" w:eastAsia="Trebuchet MS" w:hAnsi="Times New Roman" w:cs="Times New Roman"/>
          <w:sz w:val="24"/>
          <w:szCs w:val="24"/>
          <w:lang/>
        </w:rPr>
        <w:tab/>
      </w:r>
      <w:r w:rsidRPr="00FC574A">
        <w:rPr>
          <w:rFonts w:ascii="Times New Roman" w:eastAsia="Trebuchet MS" w:hAnsi="Times New Roman" w:cs="Times New Roman"/>
          <w:sz w:val="24"/>
          <w:szCs w:val="24"/>
          <w:lang/>
        </w:rPr>
        <w:tab/>
      </w:r>
      <w:r w:rsidRPr="00FC574A">
        <w:rPr>
          <w:rFonts w:ascii="Times New Roman" w:eastAsia="Trebuchet MS" w:hAnsi="Times New Roman" w:cs="Times New Roman"/>
          <w:sz w:val="24"/>
          <w:szCs w:val="24"/>
          <w:lang/>
        </w:rPr>
        <w:tab/>
      </w:r>
      <w:r w:rsidRPr="00FC574A">
        <w:rPr>
          <w:rFonts w:ascii="Times New Roman" w:eastAsia="Trebuchet MS" w:hAnsi="Times New Roman" w:cs="Times New Roman"/>
          <w:sz w:val="24"/>
          <w:szCs w:val="24"/>
          <w:lang/>
        </w:rPr>
        <w:tab/>
      </w:r>
      <w:r w:rsidRPr="00FC574A">
        <w:rPr>
          <w:rFonts w:ascii="Times New Roman" w:eastAsia="Trebuchet MS" w:hAnsi="Times New Roman" w:cs="Times New Roman"/>
          <w:sz w:val="24"/>
          <w:szCs w:val="24"/>
          <w:lang/>
        </w:rPr>
        <w:tab/>
      </w:r>
      <w:r w:rsidRPr="00FC574A">
        <w:rPr>
          <w:rFonts w:ascii="Times New Roman" w:eastAsia="Trebuchet MS" w:hAnsi="Times New Roman" w:cs="Times New Roman"/>
          <w:sz w:val="24"/>
          <w:szCs w:val="24"/>
          <w:lang/>
        </w:rPr>
        <w:tab/>
      </w:r>
      <w:r w:rsidRPr="00FC574A">
        <w:rPr>
          <w:rFonts w:ascii="Times New Roman" w:eastAsia="Trebuchet MS" w:hAnsi="Times New Roman" w:cs="Times New Roman"/>
          <w:sz w:val="24"/>
          <w:szCs w:val="24"/>
          <w:lang/>
        </w:rPr>
        <w:tab/>
      </w:r>
      <w:r>
        <w:rPr>
          <w:rFonts w:ascii="Times New Roman" w:eastAsia="Trebuchet MS" w:hAnsi="Times New Roman" w:cs="Times New Roman"/>
          <w:sz w:val="24"/>
          <w:szCs w:val="24"/>
          <w:lang/>
        </w:rPr>
        <w:t xml:space="preserve">              </w:t>
      </w:r>
      <w:r w:rsidRPr="002D7804">
        <w:rPr>
          <w:rFonts w:ascii="Times New Roman" w:eastAsia="Trebuchet MS" w:hAnsi="Times New Roman" w:cs="Times New Roman"/>
          <w:b/>
          <w:sz w:val="24"/>
          <w:szCs w:val="24"/>
          <w:lang/>
        </w:rPr>
        <w:t>ПРЕДСЕДНИК</w:t>
      </w:r>
    </w:p>
    <w:p w:rsidR="002D7804" w:rsidRPr="002D7804" w:rsidRDefault="002D7804" w:rsidP="002D7804">
      <w:pPr>
        <w:spacing w:line="237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/>
        </w:rPr>
      </w:pPr>
      <w:r w:rsidRPr="002D7804">
        <w:rPr>
          <w:rFonts w:ascii="Times New Roman" w:eastAsia="Trebuchet MS" w:hAnsi="Times New Roman" w:cs="Times New Roman"/>
          <w:b/>
          <w:sz w:val="24"/>
          <w:szCs w:val="24"/>
          <w:lang/>
        </w:rPr>
        <w:t xml:space="preserve">                                                                                                        ___________________</w:t>
      </w:r>
    </w:p>
    <w:p w:rsidR="002D7804" w:rsidRPr="002D7804" w:rsidRDefault="002D7804" w:rsidP="002D7804">
      <w:pPr>
        <w:spacing w:line="237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/>
        </w:rPr>
      </w:pPr>
      <w:r w:rsidRPr="002D7804">
        <w:rPr>
          <w:rFonts w:ascii="Times New Roman" w:eastAsia="Trebuchet MS" w:hAnsi="Times New Roman" w:cs="Times New Roman"/>
          <w:b/>
          <w:i/>
          <w:sz w:val="24"/>
          <w:szCs w:val="24"/>
          <w:lang/>
        </w:rPr>
        <w:t xml:space="preserve">                                                                                                      </w:t>
      </w:r>
      <w:r w:rsidRPr="002D7804">
        <w:rPr>
          <w:rFonts w:ascii="Times New Roman" w:eastAsia="Trebuchet MS" w:hAnsi="Times New Roman" w:cs="Times New Roman"/>
          <w:b/>
          <w:sz w:val="24"/>
          <w:szCs w:val="24"/>
          <w:lang/>
        </w:rPr>
        <w:t>Новица Панић</w:t>
      </w:r>
      <w:r w:rsidRPr="002D7804">
        <w:rPr>
          <w:rFonts w:ascii="Times New Roman" w:eastAsia="Trebuchet MS" w:hAnsi="Times New Roman" w:cs="Times New Roman"/>
          <w:b/>
          <w:i/>
          <w:sz w:val="24"/>
          <w:szCs w:val="24"/>
          <w:lang/>
        </w:rPr>
        <w:t xml:space="preserve">                                                           </w:t>
      </w:r>
    </w:p>
    <w:p w:rsidR="008F60F8" w:rsidRPr="00E00556" w:rsidRDefault="008F60F8" w:rsidP="003260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F60F8" w:rsidRDefault="008F60F8" w:rsidP="0032604D">
      <w:pPr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2D7804" w:rsidRDefault="002D7804" w:rsidP="0032604D">
      <w:pPr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2D7804" w:rsidRDefault="002D7804" w:rsidP="0032604D">
      <w:pPr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2D7804" w:rsidRPr="002D7804" w:rsidRDefault="002D7804" w:rsidP="0032604D">
      <w:pPr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32604D" w:rsidRDefault="0032604D" w:rsidP="0032604D">
      <w:pPr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E0055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О б р а з л о ж е њ е </w:t>
      </w:r>
    </w:p>
    <w:p w:rsidR="002D7804" w:rsidRPr="002D7804" w:rsidRDefault="002D7804" w:rsidP="0032604D">
      <w:pPr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32604D" w:rsidRPr="00E00556" w:rsidRDefault="0032604D" w:rsidP="002A4873">
      <w:pPr>
        <w:jc w:val="both"/>
        <w:rPr>
          <w:rFonts w:ascii="Times New Roman" w:hAnsi="Times New Roman" w:cs="Times New Roman"/>
          <w:sz w:val="24"/>
          <w:szCs w:val="24"/>
        </w:rPr>
      </w:pPr>
      <w:r w:rsidRPr="00E00556">
        <w:rPr>
          <w:rFonts w:ascii="Times New Roman" w:hAnsi="Times New Roman" w:cs="Times New Roman"/>
          <w:sz w:val="24"/>
          <w:szCs w:val="24"/>
        </w:rPr>
        <w:t xml:space="preserve">Правни основ за доношење </w:t>
      </w:r>
      <w:r w:rsidRPr="00E00556">
        <w:rPr>
          <w:rFonts w:ascii="Times New Roman" w:hAnsi="Times New Roman" w:cs="Times New Roman"/>
          <w:iCs/>
          <w:sz w:val="24"/>
          <w:szCs w:val="24"/>
        </w:rPr>
        <w:t xml:space="preserve">Одлуке </w:t>
      </w:r>
      <w:r w:rsidR="002A4873" w:rsidRPr="00E00556">
        <w:rPr>
          <w:rFonts w:ascii="Times New Roman" w:hAnsi="Times New Roman" w:cs="Times New Roman"/>
          <w:iCs/>
          <w:sz w:val="24"/>
          <w:szCs w:val="24"/>
        </w:rPr>
        <w:t>о отварању, ажурирању и одржавању</w:t>
      </w:r>
      <w:r w:rsidR="008F60F8" w:rsidRPr="00E005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A4873" w:rsidRPr="00E00556">
        <w:rPr>
          <w:rFonts w:ascii="Times New Roman" w:hAnsi="Times New Roman" w:cs="Times New Roman"/>
          <w:iCs/>
          <w:sz w:val="24"/>
          <w:szCs w:val="24"/>
        </w:rPr>
        <w:t>отворених података и скупова отворених података из надлежности</w:t>
      </w:r>
      <w:r w:rsidR="008F60F8" w:rsidRPr="00E00556">
        <w:rPr>
          <w:rFonts w:ascii="Times New Roman" w:hAnsi="Times New Roman" w:cs="Times New Roman"/>
          <w:iCs/>
          <w:sz w:val="24"/>
          <w:szCs w:val="24"/>
        </w:rPr>
        <w:t xml:space="preserve"> општине Љубовија</w:t>
      </w:r>
      <w:r w:rsidR="008F60F8" w:rsidRPr="00E005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33C83" w:rsidRPr="00E00556">
        <w:rPr>
          <w:rFonts w:ascii="Times New Roman" w:hAnsi="Times New Roman" w:cs="Times New Roman"/>
          <w:sz w:val="24"/>
          <w:szCs w:val="24"/>
        </w:rPr>
        <w:t xml:space="preserve">(у даљем тексту: Одлука) </w:t>
      </w:r>
      <w:r w:rsidR="002A4873" w:rsidRPr="00E00556">
        <w:rPr>
          <w:rFonts w:ascii="Times New Roman" w:hAnsi="Times New Roman" w:cs="Times New Roman"/>
          <w:sz w:val="24"/>
          <w:szCs w:val="24"/>
        </w:rPr>
        <w:t xml:space="preserve">је члан 27. Закона о електронској управи </w:t>
      </w:r>
      <w:r w:rsidR="00D61AD3" w:rsidRPr="00E00556">
        <w:rPr>
          <w:rFonts w:ascii="Times New Roman" w:hAnsi="Times New Roman" w:cs="Times New Roman"/>
          <w:sz w:val="24"/>
          <w:szCs w:val="24"/>
        </w:rPr>
        <w:t>којим је ут</w:t>
      </w:r>
      <w:r w:rsidR="008F60F8" w:rsidRPr="00E00556">
        <w:rPr>
          <w:rFonts w:ascii="Times New Roman" w:hAnsi="Times New Roman" w:cs="Times New Roman"/>
          <w:sz w:val="24"/>
          <w:szCs w:val="24"/>
        </w:rPr>
        <w:t>в</w:t>
      </w:r>
      <w:r w:rsidR="00D61AD3" w:rsidRPr="00E00556">
        <w:rPr>
          <w:rFonts w:ascii="Times New Roman" w:hAnsi="Times New Roman" w:cs="Times New Roman"/>
          <w:sz w:val="24"/>
          <w:szCs w:val="24"/>
        </w:rPr>
        <w:t>рђено да је орган је дужан да на Порталу отворених података објављује отворене податке из делокруга своје надлежности на начин који омогућава њихово лако претраживање и поновну употребу.</w:t>
      </w:r>
    </w:p>
    <w:p w:rsidR="00B7361A" w:rsidRPr="00E00556" w:rsidRDefault="00B7361A" w:rsidP="002A4873">
      <w:pPr>
        <w:jc w:val="both"/>
        <w:rPr>
          <w:rFonts w:ascii="Times New Roman" w:hAnsi="Times New Roman" w:cs="Times New Roman"/>
          <w:sz w:val="24"/>
          <w:szCs w:val="24"/>
        </w:rPr>
      </w:pPr>
      <w:r w:rsidRPr="00E00556">
        <w:rPr>
          <w:rFonts w:ascii="Times New Roman" w:hAnsi="Times New Roman" w:cs="Times New Roman"/>
          <w:sz w:val="24"/>
          <w:szCs w:val="24"/>
        </w:rPr>
        <w:t xml:space="preserve">Чланом </w:t>
      </w:r>
      <w:r w:rsidR="00E81F56" w:rsidRPr="00E00556">
        <w:rPr>
          <w:rFonts w:ascii="Times New Roman" w:hAnsi="Times New Roman" w:cs="Times New Roman"/>
          <w:sz w:val="24"/>
          <w:szCs w:val="24"/>
        </w:rPr>
        <w:t xml:space="preserve">40. </w:t>
      </w:r>
      <w:r w:rsidRPr="00E00556">
        <w:rPr>
          <w:rFonts w:ascii="Times New Roman" w:hAnsi="Times New Roman" w:cs="Times New Roman"/>
          <w:sz w:val="24"/>
          <w:szCs w:val="24"/>
        </w:rPr>
        <w:t xml:space="preserve">Статута </w:t>
      </w:r>
      <w:r w:rsidR="00E81F56" w:rsidRPr="00E00556">
        <w:rPr>
          <w:rFonts w:ascii="Times New Roman" w:hAnsi="Times New Roman" w:cs="Times New Roman"/>
          <w:sz w:val="24"/>
          <w:szCs w:val="24"/>
        </w:rPr>
        <w:t>општине Љубовија</w:t>
      </w:r>
      <w:r w:rsidRPr="00E00556">
        <w:rPr>
          <w:rFonts w:ascii="Times New Roman" w:hAnsi="Times New Roman" w:cs="Times New Roman"/>
          <w:sz w:val="24"/>
          <w:szCs w:val="24"/>
        </w:rPr>
        <w:t xml:space="preserve"> прописано је да прописе и опште акте </w:t>
      </w:r>
      <w:r w:rsidR="00933C83" w:rsidRPr="00E00556">
        <w:rPr>
          <w:rFonts w:ascii="Times New Roman" w:hAnsi="Times New Roman" w:cs="Times New Roman"/>
          <w:sz w:val="24"/>
          <w:szCs w:val="24"/>
        </w:rPr>
        <w:t>доноси Скупштина.</w:t>
      </w:r>
    </w:p>
    <w:p w:rsidR="00CC0AAF" w:rsidRPr="00E00556" w:rsidRDefault="00CC0AAF" w:rsidP="009070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556">
        <w:rPr>
          <w:rFonts w:ascii="Times New Roman" w:hAnsi="Times New Roman" w:cs="Times New Roman"/>
          <w:sz w:val="24"/>
          <w:szCs w:val="24"/>
        </w:rPr>
        <w:t xml:space="preserve">Одлуком су дефинисани сви сегменти отварања података и </w:t>
      </w:r>
      <w:r w:rsidR="00907022" w:rsidRPr="00E00556">
        <w:rPr>
          <w:rFonts w:ascii="Times New Roman" w:hAnsi="Times New Roman" w:cs="Times New Roman"/>
          <w:sz w:val="24"/>
          <w:szCs w:val="24"/>
        </w:rPr>
        <w:t>постављања скупова отворених података на Портал отворених података:</w:t>
      </w:r>
    </w:p>
    <w:p w:rsidR="00907022" w:rsidRPr="00E00556" w:rsidRDefault="00907022" w:rsidP="00907022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556">
        <w:rPr>
          <w:rFonts w:ascii="Times New Roman" w:hAnsi="Times New Roman" w:cs="Times New Roman"/>
          <w:sz w:val="24"/>
          <w:szCs w:val="24"/>
        </w:rPr>
        <w:t>Сврха, намена и формат отворених података;</w:t>
      </w:r>
    </w:p>
    <w:p w:rsidR="00907022" w:rsidRPr="00E00556" w:rsidRDefault="00286D6D" w:rsidP="00907022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556">
        <w:rPr>
          <w:rFonts w:ascii="Times New Roman" w:hAnsi="Times New Roman" w:cs="Times New Roman"/>
          <w:sz w:val="24"/>
          <w:szCs w:val="24"/>
        </w:rPr>
        <w:t>Обвезници отв</w:t>
      </w:r>
      <w:r w:rsidR="00E81F56" w:rsidRPr="00E00556">
        <w:rPr>
          <w:rFonts w:ascii="Times New Roman" w:hAnsi="Times New Roman" w:cs="Times New Roman"/>
          <w:sz w:val="24"/>
          <w:szCs w:val="24"/>
        </w:rPr>
        <w:t>а</w:t>
      </w:r>
      <w:r w:rsidRPr="00E00556">
        <w:rPr>
          <w:rFonts w:ascii="Times New Roman" w:hAnsi="Times New Roman" w:cs="Times New Roman"/>
          <w:sz w:val="24"/>
          <w:szCs w:val="24"/>
        </w:rPr>
        <w:t>рања података у систему локалне самоуправе</w:t>
      </w:r>
      <w:r w:rsidR="00096D1B" w:rsidRPr="00E00556">
        <w:rPr>
          <w:rFonts w:ascii="Times New Roman" w:hAnsi="Times New Roman" w:cs="Times New Roman"/>
          <w:sz w:val="24"/>
          <w:szCs w:val="24"/>
        </w:rPr>
        <w:t>;</w:t>
      </w:r>
    </w:p>
    <w:p w:rsidR="00286D6D" w:rsidRPr="00E00556" w:rsidRDefault="00286D6D" w:rsidP="00907022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556">
        <w:rPr>
          <w:rFonts w:ascii="Times New Roman" w:hAnsi="Times New Roman" w:cs="Times New Roman"/>
          <w:sz w:val="24"/>
          <w:szCs w:val="24"/>
        </w:rPr>
        <w:t>Области од јавног интереса за отврање података и скупова отворених података</w:t>
      </w:r>
      <w:r w:rsidR="00BB3A5E" w:rsidRPr="00E00556">
        <w:rPr>
          <w:rFonts w:ascii="Times New Roman" w:hAnsi="Times New Roman" w:cs="Times New Roman"/>
          <w:sz w:val="24"/>
          <w:szCs w:val="24"/>
        </w:rPr>
        <w:t xml:space="preserve"> у систему локалне самоуправе</w:t>
      </w:r>
      <w:r w:rsidRPr="00E00556">
        <w:rPr>
          <w:rFonts w:ascii="Times New Roman" w:hAnsi="Times New Roman" w:cs="Times New Roman"/>
          <w:sz w:val="24"/>
          <w:szCs w:val="24"/>
        </w:rPr>
        <w:t>;</w:t>
      </w:r>
    </w:p>
    <w:p w:rsidR="00286D6D" w:rsidRPr="00E00556" w:rsidRDefault="00286D6D" w:rsidP="00907022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556">
        <w:rPr>
          <w:rFonts w:ascii="Times New Roman" w:hAnsi="Times New Roman" w:cs="Times New Roman"/>
          <w:sz w:val="24"/>
          <w:szCs w:val="24"/>
        </w:rPr>
        <w:t>Носиоци одговорности за отварање података</w:t>
      </w:r>
      <w:r w:rsidR="00BB3A5E" w:rsidRPr="00E00556">
        <w:rPr>
          <w:rFonts w:ascii="Times New Roman" w:hAnsi="Times New Roman" w:cs="Times New Roman"/>
          <w:sz w:val="24"/>
          <w:szCs w:val="24"/>
        </w:rPr>
        <w:t>;</w:t>
      </w:r>
    </w:p>
    <w:p w:rsidR="0032604D" w:rsidRPr="00E00556" w:rsidRDefault="00BB3A5E" w:rsidP="0032604D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556">
        <w:rPr>
          <w:rFonts w:ascii="Times New Roman" w:hAnsi="Times New Roman" w:cs="Times New Roman"/>
          <w:sz w:val="24"/>
          <w:szCs w:val="24"/>
        </w:rPr>
        <w:t>Поступак уноса и објављивања отв</w:t>
      </w:r>
      <w:r w:rsidR="007D4A64" w:rsidRPr="00E00556">
        <w:rPr>
          <w:rFonts w:ascii="Times New Roman" w:hAnsi="Times New Roman" w:cs="Times New Roman"/>
          <w:sz w:val="24"/>
          <w:szCs w:val="24"/>
        </w:rPr>
        <w:t>о</w:t>
      </w:r>
      <w:r w:rsidRPr="00E00556">
        <w:rPr>
          <w:rFonts w:ascii="Times New Roman" w:hAnsi="Times New Roman" w:cs="Times New Roman"/>
          <w:sz w:val="24"/>
          <w:szCs w:val="24"/>
        </w:rPr>
        <w:t>рених података на Порталу отворених података</w:t>
      </w:r>
      <w:r w:rsidR="007D4A64" w:rsidRPr="00E00556">
        <w:rPr>
          <w:rFonts w:ascii="Times New Roman" w:hAnsi="Times New Roman" w:cs="Times New Roman"/>
          <w:sz w:val="24"/>
          <w:szCs w:val="24"/>
        </w:rPr>
        <w:t xml:space="preserve"> и обавеза доношења Упутства којим ће се ближе уредити </w:t>
      </w:r>
      <w:r w:rsidR="00E81F56" w:rsidRPr="00E00556">
        <w:rPr>
          <w:rFonts w:ascii="Times New Roman" w:eastAsia="Times New Roman" w:hAnsi="Times New Roman" w:cs="Times New Roman"/>
          <w:iCs/>
          <w:sz w:val="24"/>
          <w:szCs w:val="24"/>
        </w:rPr>
        <w:t>поступак уноса и објав</w:t>
      </w:r>
      <w:r w:rsidR="007D4A64" w:rsidRPr="00E00556">
        <w:rPr>
          <w:rFonts w:ascii="Times New Roman" w:eastAsia="Times New Roman" w:hAnsi="Times New Roman" w:cs="Times New Roman"/>
          <w:iCs/>
          <w:sz w:val="24"/>
          <w:szCs w:val="24"/>
        </w:rPr>
        <w:t>љивања отворених података, роков</w:t>
      </w:r>
      <w:r w:rsidR="00A36AE4" w:rsidRPr="00E00556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7D4A64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 њихово ажурирање и одржавање</w:t>
      </w:r>
      <w:r w:rsidR="00A36AE4"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обавезе одговорн</w:t>
      </w:r>
      <w:r w:rsidR="00E00556" w:rsidRPr="00E00556">
        <w:rPr>
          <w:rFonts w:ascii="Times New Roman" w:eastAsia="Times New Roman" w:hAnsi="Times New Roman" w:cs="Times New Roman"/>
          <w:iCs/>
          <w:sz w:val="24"/>
          <w:szCs w:val="24"/>
        </w:rPr>
        <w:t>их лица за спровођење поступка;</w:t>
      </w:r>
    </w:p>
    <w:p w:rsidR="00F5705D" w:rsidRPr="00E00556" w:rsidRDefault="00F5705D" w:rsidP="0032604D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 xml:space="preserve">Извештавање о процесу отварања података у </w:t>
      </w:r>
      <w:r w:rsidR="00873702" w:rsidRPr="00E00556">
        <w:rPr>
          <w:rFonts w:ascii="Times New Roman" w:eastAsia="Times New Roman" w:hAnsi="Times New Roman" w:cs="Times New Roman"/>
          <w:iCs/>
          <w:sz w:val="24"/>
          <w:szCs w:val="24"/>
        </w:rPr>
        <w:t>лок</w:t>
      </w:r>
      <w:r w:rsidR="00E00556" w:rsidRPr="00E00556">
        <w:rPr>
          <w:rFonts w:ascii="Times New Roman" w:eastAsia="Times New Roman" w:hAnsi="Times New Roman" w:cs="Times New Roman"/>
          <w:iCs/>
          <w:sz w:val="24"/>
          <w:szCs w:val="24"/>
        </w:rPr>
        <w:t>алној самоуправи</w:t>
      </w:r>
      <w:r w:rsidRPr="00E0055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96D1B" w:rsidRPr="00E00556" w:rsidRDefault="00096D1B" w:rsidP="00096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D1B" w:rsidRPr="00E00556" w:rsidRDefault="00096D1B" w:rsidP="00096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556">
        <w:rPr>
          <w:rFonts w:ascii="Times New Roman" w:hAnsi="Times New Roman" w:cs="Times New Roman"/>
          <w:sz w:val="24"/>
          <w:szCs w:val="24"/>
        </w:rPr>
        <w:t>Области од јавног интереса су утврђене на основу анкете о отвореним подацима, која је спроведена</w:t>
      </w:r>
      <w:r w:rsidR="00A52C5A" w:rsidRPr="00E00556">
        <w:rPr>
          <w:rFonts w:ascii="Times New Roman" w:hAnsi="Times New Roman" w:cs="Times New Roman"/>
          <w:sz w:val="24"/>
          <w:szCs w:val="24"/>
        </w:rPr>
        <w:t xml:space="preserve"> у 30 локалних самоуправа у Републици Србији, а које учествују у</w:t>
      </w:r>
      <w:r w:rsidR="00E00556" w:rsidRPr="00E00556">
        <w:rPr>
          <w:rFonts w:ascii="Times New Roman" w:hAnsi="Times New Roman" w:cs="Times New Roman"/>
          <w:sz w:val="24"/>
          <w:szCs w:val="24"/>
        </w:rPr>
        <w:t xml:space="preserve"> </w:t>
      </w:r>
      <w:r w:rsidR="00FE283E" w:rsidRPr="00E00556">
        <w:rPr>
          <w:rFonts w:ascii="Times New Roman" w:hAnsi="Times New Roman" w:cs="Times New Roman"/>
          <w:sz w:val="24"/>
          <w:szCs w:val="24"/>
        </w:rPr>
        <w:t>заједничком УН пројекту</w:t>
      </w:r>
      <w:r w:rsidR="00E00556" w:rsidRPr="00E00556">
        <w:rPr>
          <w:rFonts w:ascii="Times New Roman" w:hAnsi="Times New Roman" w:cs="Times New Roman"/>
          <w:sz w:val="24"/>
          <w:szCs w:val="24"/>
        </w:rPr>
        <w:t xml:space="preserve"> </w:t>
      </w:r>
      <w:r w:rsidR="00FE283E" w:rsidRPr="00E00556">
        <w:rPr>
          <w:rFonts w:ascii="Times New Roman" w:hAnsi="Times New Roman" w:cs="Times New Roman"/>
          <w:iCs/>
          <w:sz w:val="24"/>
          <w:szCs w:val="24"/>
        </w:rPr>
        <w:t>„ПРО – Локално управљање за људе и природу - Техничка подршка у области унапређења електронске управе и доброг управљања и отварања података</w:t>
      </w:r>
      <w:r w:rsidR="00FE283E" w:rsidRPr="00E00556">
        <w:rPr>
          <w:rFonts w:ascii="Times New Roman" w:hAnsi="Times New Roman" w:cs="Times New Roman"/>
          <w:sz w:val="24"/>
          <w:szCs w:val="24"/>
        </w:rPr>
        <w:t>“, који финансира Влада Швајцарске</w:t>
      </w:r>
      <w:r w:rsidR="00C75DB2" w:rsidRPr="00E00556">
        <w:rPr>
          <w:rFonts w:ascii="Times New Roman" w:hAnsi="Times New Roman" w:cs="Times New Roman"/>
          <w:sz w:val="24"/>
          <w:szCs w:val="24"/>
        </w:rPr>
        <w:t>, а у ком пројекту учествује локална самоуправ</w:t>
      </w:r>
      <w:r w:rsidR="00E877A0" w:rsidRPr="00E00556">
        <w:rPr>
          <w:rFonts w:ascii="Times New Roman" w:hAnsi="Times New Roman" w:cs="Times New Roman"/>
          <w:sz w:val="24"/>
          <w:szCs w:val="24"/>
        </w:rPr>
        <w:t>а</w:t>
      </w:r>
      <w:r w:rsidR="00C75DB2" w:rsidRPr="00E00556">
        <w:rPr>
          <w:rFonts w:ascii="Times New Roman" w:hAnsi="Times New Roman" w:cs="Times New Roman"/>
          <w:sz w:val="24"/>
          <w:szCs w:val="24"/>
        </w:rPr>
        <w:t>.</w:t>
      </w:r>
    </w:p>
    <w:p w:rsidR="00A36AE4" w:rsidRPr="00E00556" w:rsidRDefault="00A36AE4" w:rsidP="00A36AE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36AE4" w:rsidRPr="00E00556" w:rsidRDefault="00A36AE4" w:rsidP="00335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556">
        <w:rPr>
          <w:rFonts w:ascii="Times New Roman" w:hAnsi="Times New Roman" w:cs="Times New Roman"/>
          <w:sz w:val="24"/>
          <w:szCs w:val="24"/>
        </w:rPr>
        <w:t>Д</w:t>
      </w:r>
      <w:r w:rsidR="00B8531F" w:rsidRPr="00E00556">
        <w:rPr>
          <w:rFonts w:ascii="Times New Roman" w:hAnsi="Times New Roman" w:cs="Times New Roman"/>
          <w:sz w:val="24"/>
          <w:szCs w:val="24"/>
        </w:rPr>
        <w:t xml:space="preserve">оношењем Одлуке </w:t>
      </w:r>
      <w:r w:rsidR="007A5292" w:rsidRPr="00E00556">
        <w:rPr>
          <w:rFonts w:ascii="Times New Roman" w:hAnsi="Times New Roman" w:cs="Times New Roman"/>
          <w:sz w:val="24"/>
          <w:szCs w:val="24"/>
        </w:rPr>
        <w:t>јединица локалне самоуправе</w:t>
      </w:r>
      <w:r w:rsidR="00B8531F" w:rsidRPr="00E00556">
        <w:rPr>
          <w:rFonts w:ascii="Times New Roman" w:hAnsi="Times New Roman" w:cs="Times New Roman"/>
          <w:sz w:val="24"/>
          <w:szCs w:val="24"/>
        </w:rPr>
        <w:t xml:space="preserve"> испуњава своју обавезу предвиђену Законом о електронској управи, али и </w:t>
      </w:r>
      <w:r w:rsidR="002A5C7F" w:rsidRPr="00E00556">
        <w:rPr>
          <w:rFonts w:ascii="Times New Roman" w:hAnsi="Times New Roman" w:cs="Times New Roman"/>
          <w:sz w:val="24"/>
          <w:szCs w:val="24"/>
        </w:rPr>
        <w:t xml:space="preserve">побољшава </w:t>
      </w:r>
      <w:r w:rsidR="00B8531F" w:rsidRPr="00E00556">
        <w:rPr>
          <w:rFonts w:ascii="Times New Roman" w:hAnsi="Times New Roman" w:cs="Times New Roman"/>
          <w:sz w:val="24"/>
          <w:szCs w:val="24"/>
        </w:rPr>
        <w:t xml:space="preserve">транспаретност свога рада, </w:t>
      </w:r>
      <w:r w:rsidR="002A5C7F" w:rsidRPr="00E00556">
        <w:rPr>
          <w:rFonts w:ascii="Times New Roman" w:hAnsi="Times New Roman" w:cs="Times New Roman"/>
          <w:sz w:val="24"/>
          <w:szCs w:val="24"/>
        </w:rPr>
        <w:t>унапређује</w:t>
      </w:r>
      <w:r w:rsidR="003820C3" w:rsidRPr="00E00556">
        <w:rPr>
          <w:rFonts w:ascii="Times New Roman" w:hAnsi="Times New Roman" w:cs="Times New Roman"/>
          <w:sz w:val="24"/>
          <w:szCs w:val="24"/>
        </w:rPr>
        <w:t xml:space="preserve"> квалитет рада целокупног система локалне самоуправа на свом подручју и </w:t>
      </w:r>
      <w:r w:rsidR="004B2114" w:rsidRPr="00E00556">
        <w:rPr>
          <w:rFonts w:ascii="Times New Roman" w:hAnsi="Times New Roman" w:cs="Times New Roman"/>
          <w:sz w:val="24"/>
          <w:szCs w:val="24"/>
        </w:rPr>
        <w:t>излази у сусрет потребама грађана</w:t>
      </w:r>
      <w:r w:rsidR="00927756" w:rsidRPr="00E00556">
        <w:rPr>
          <w:rFonts w:ascii="Times New Roman" w:hAnsi="Times New Roman" w:cs="Times New Roman"/>
          <w:sz w:val="24"/>
          <w:szCs w:val="24"/>
        </w:rPr>
        <w:t>.</w:t>
      </w:r>
    </w:p>
    <w:p w:rsidR="004B2114" w:rsidRPr="00E00556" w:rsidRDefault="004B2114" w:rsidP="00A36AE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B2114" w:rsidRPr="00E00556" w:rsidRDefault="004B2114" w:rsidP="00335DD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0556">
        <w:rPr>
          <w:rFonts w:ascii="Times New Roman" w:hAnsi="Times New Roman" w:cs="Times New Roman"/>
          <w:sz w:val="24"/>
          <w:szCs w:val="24"/>
        </w:rPr>
        <w:t>Сходно изнетом, предлаже се скупштини да Одлуку усвоји у тексту како је и предложено</w:t>
      </w:r>
      <w:r w:rsidRPr="00E0055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00556" w:rsidRPr="00E00556" w:rsidRDefault="00E00556" w:rsidP="00335DD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00556" w:rsidRPr="00E00556" w:rsidRDefault="00E00556" w:rsidP="00E005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0556" w:rsidRPr="00E00556" w:rsidRDefault="00E00556" w:rsidP="00E005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556">
        <w:rPr>
          <w:rFonts w:ascii="Times New Roman" w:hAnsi="Times New Roman" w:cs="Times New Roman"/>
          <w:b/>
          <w:sz w:val="24"/>
          <w:szCs w:val="24"/>
        </w:rPr>
        <w:t>ОПШТИНСКО ВЕЋЕ ОПШТИНЕ ЉУБОВИЈА</w:t>
      </w:r>
    </w:p>
    <w:sectPr w:rsidR="00E00556" w:rsidRPr="00E00556" w:rsidSect="00826FA3">
      <w:pgSz w:w="12240" w:h="15840"/>
      <w:pgMar w:top="899" w:right="1800" w:bottom="89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5A8D"/>
    <w:multiLevelType w:val="hybridMultilevel"/>
    <w:tmpl w:val="39C22820"/>
    <w:lvl w:ilvl="0" w:tplc="77A6BA00">
      <w:start w:val="2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C746F25"/>
    <w:multiLevelType w:val="hybridMultilevel"/>
    <w:tmpl w:val="5F9EAF6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92D26"/>
    <w:multiLevelType w:val="hybridMultilevel"/>
    <w:tmpl w:val="E460BF7A"/>
    <w:lvl w:ilvl="0" w:tplc="4CFE02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E2346"/>
    <w:multiLevelType w:val="hybridMultilevel"/>
    <w:tmpl w:val="DBA0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7496B"/>
    <w:multiLevelType w:val="hybridMultilevel"/>
    <w:tmpl w:val="9E6409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93CCE"/>
    <w:multiLevelType w:val="hybridMultilevel"/>
    <w:tmpl w:val="C4766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16FAA"/>
    <w:multiLevelType w:val="hybridMultilevel"/>
    <w:tmpl w:val="3F76F258"/>
    <w:lvl w:ilvl="0" w:tplc="77A6BA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B8654B"/>
    <w:multiLevelType w:val="hybridMultilevel"/>
    <w:tmpl w:val="66F641F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25EED"/>
    <w:multiLevelType w:val="hybridMultilevel"/>
    <w:tmpl w:val="C65A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33F65"/>
    <w:multiLevelType w:val="hybridMultilevel"/>
    <w:tmpl w:val="C8444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76B4A"/>
    <w:multiLevelType w:val="hybridMultilevel"/>
    <w:tmpl w:val="78F2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47F3F"/>
    <w:multiLevelType w:val="hybridMultilevel"/>
    <w:tmpl w:val="4CCEC8D8"/>
    <w:lvl w:ilvl="0" w:tplc="4CFE0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BC1D83"/>
    <w:multiLevelType w:val="hybridMultilevel"/>
    <w:tmpl w:val="0CC2A9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C7A5C"/>
    <w:multiLevelType w:val="hybridMultilevel"/>
    <w:tmpl w:val="DE6C9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6E39AB"/>
    <w:multiLevelType w:val="hybridMultilevel"/>
    <w:tmpl w:val="498858C4"/>
    <w:lvl w:ilvl="0" w:tplc="4CFE02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DF2C6A"/>
    <w:multiLevelType w:val="hybridMultilevel"/>
    <w:tmpl w:val="0F64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737540"/>
    <w:multiLevelType w:val="hybridMultilevel"/>
    <w:tmpl w:val="C726AB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B25055"/>
    <w:multiLevelType w:val="hybridMultilevel"/>
    <w:tmpl w:val="AD2C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81804"/>
    <w:multiLevelType w:val="hybridMultilevel"/>
    <w:tmpl w:val="001CA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31A57"/>
    <w:multiLevelType w:val="hybridMultilevel"/>
    <w:tmpl w:val="5DA63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17"/>
  </w:num>
  <w:num w:numId="8">
    <w:abstractNumId w:val="3"/>
  </w:num>
  <w:num w:numId="9">
    <w:abstractNumId w:val="18"/>
  </w:num>
  <w:num w:numId="10">
    <w:abstractNumId w:val="13"/>
  </w:num>
  <w:num w:numId="11">
    <w:abstractNumId w:val="10"/>
  </w:num>
  <w:num w:numId="12">
    <w:abstractNumId w:val="15"/>
  </w:num>
  <w:num w:numId="13">
    <w:abstractNumId w:val="5"/>
  </w:num>
  <w:num w:numId="14">
    <w:abstractNumId w:val="19"/>
  </w:num>
  <w:num w:numId="15">
    <w:abstractNumId w:val="16"/>
  </w:num>
  <w:num w:numId="16">
    <w:abstractNumId w:val="4"/>
  </w:num>
  <w:num w:numId="17">
    <w:abstractNumId w:val="9"/>
  </w:num>
  <w:num w:numId="18">
    <w:abstractNumId w:val="2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273286"/>
    <w:rsid w:val="00004613"/>
    <w:rsid w:val="00007B3A"/>
    <w:rsid w:val="00011078"/>
    <w:rsid w:val="0002584F"/>
    <w:rsid w:val="000354C0"/>
    <w:rsid w:val="00056B41"/>
    <w:rsid w:val="00084B63"/>
    <w:rsid w:val="00087D07"/>
    <w:rsid w:val="00096D1B"/>
    <w:rsid w:val="00107480"/>
    <w:rsid w:val="00153616"/>
    <w:rsid w:val="00162EC8"/>
    <w:rsid w:val="00163D4A"/>
    <w:rsid w:val="0017043E"/>
    <w:rsid w:val="00175A96"/>
    <w:rsid w:val="00187C35"/>
    <w:rsid w:val="001C73D1"/>
    <w:rsid w:val="001D51F1"/>
    <w:rsid w:val="001E5DB9"/>
    <w:rsid w:val="001F0253"/>
    <w:rsid w:val="001F13F6"/>
    <w:rsid w:val="001F5720"/>
    <w:rsid w:val="002040E6"/>
    <w:rsid w:val="002461A8"/>
    <w:rsid w:val="00261153"/>
    <w:rsid w:val="00267E65"/>
    <w:rsid w:val="00273286"/>
    <w:rsid w:val="00286480"/>
    <w:rsid w:val="00286D6D"/>
    <w:rsid w:val="0029562C"/>
    <w:rsid w:val="002A4873"/>
    <w:rsid w:val="002A5364"/>
    <w:rsid w:val="002A5C7F"/>
    <w:rsid w:val="002B7834"/>
    <w:rsid w:val="002D7804"/>
    <w:rsid w:val="002E228E"/>
    <w:rsid w:val="002F245B"/>
    <w:rsid w:val="00300FBE"/>
    <w:rsid w:val="00314D2C"/>
    <w:rsid w:val="0032604D"/>
    <w:rsid w:val="00333C61"/>
    <w:rsid w:val="00335DDB"/>
    <w:rsid w:val="00337F5D"/>
    <w:rsid w:val="00357892"/>
    <w:rsid w:val="00367193"/>
    <w:rsid w:val="00372A06"/>
    <w:rsid w:val="003820C3"/>
    <w:rsid w:val="0039367A"/>
    <w:rsid w:val="00393BCB"/>
    <w:rsid w:val="003C26A1"/>
    <w:rsid w:val="003C7BC7"/>
    <w:rsid w:val="003D305D"/>
    <w:rsid w:val="004079A9"/>
    <w:rsid w:val="00421B6D"/>
    <w:rsid w:val="004244CE"/>
    <w:rsid w:val="00441B49"/>
    <w:rsid w:val="004546C2"/>
    <w:rsid w:val="004729A4"/>
    <w:rsid w:val="004749B9"/>
    <w:rsid w:val="00490FC1"/>
    <w:rsid w:val="004B2114"/>
    <w:rsid w:val="004C35E1"/>
    <w:rsid w:val="004F0551"/>
    <w:rsid w:val="00501DC8"/>
    <w:rsid w:val="005047B6"/>
    <w:rsid w:val="0051290C"/>
    <w:rsid w:val="00517719"/>
    <w:rsid w:val="005339B4"/>
    <w:rsid w:val="00551E48"/>
    <w:rsid w:val="005547B1"/>
    <w:rsid w:val="005661C3"/>
    <w:rsid w:val="005B0F59"/>
    <w:rsid w:val="005B3B2C"/>
    <w:rsid w:val="005B7ECC"/>
    <w:rsid w:val="005E08F9"/>
    <w:rsid w:val="005E5C57"/>
    <w:rsid w:val="005F2773"/>
    <w:rsid w:val="00622524"/>
    <w:rsid w:val="0063778E"/>
    <w:rsid w:val="006532CD"/>
    <w:rsid w:val="006572A4"/>
    <w:rsid w:val="00666786"/>
    <w:rsid w:val="00673E95"/>
    <w:rsid w:val="006B22F1"/>
    <w:rsid w:val="006D503B"/>
    <w:rsid w:val="006F0FA5"/>
    <w:rsid w:val="006F28C4"/>
    <w:rsid w:val="006F2A7B"/>
    <w:rsid w:val="006F2F5E"/>
    <w:rsid w:val="00706CEC"/>
    <w:rsid w:val="00717643"/>
    <w:rsid w:val="0072108E"/>
    <w:rsid w:val="00722A42"/>
    <w:rsid w:val="007271B6"/>
    <w:rsid w:val="00733321"/>
    <w:rsid w:val="0075379B"/>
    <w:rsid w:val="00767E22"/>
    <w:rsid w:val="007712BB"/>
    <w:rsid w:val="007736AD"/>
    <w:rsid w:val="00777BC9"/>
    <w:rsid w:val="0079320B"/>
    <w:rsid w:val="007A5292"/>
    <w:rsid w:val="007B0C0A"/>
    <w:rsid w:val="007C2FE6"/>
    <w:rsid w:val="007D4A64"/>
    <w:rsid w:val="007E7781"/>
    <w:rsid w:val="007F30CF"/>
    <w:rsid w:val="00810678"/>
    <w:rsid w:val="00811296"/>
    <w:rsid w:val="00813E18"/>
    <w:rsid w:val="00821AD6"/>
    <w:rsid w:val="00825D39"/>
    <w:rsid w:val="00836AF7"/>
    <w:rsid w:val="00841528"/>
    <w:rsid w:val="008528AF"/>
    <w:rsid w:val="00863EE6"/>
    <w:rsid w:val="00873702"/>
    <w:rsid w:val="00886B13"/>
    <w:rsid w:val="00892DF7"/>
    <w:rsid w:val="008B11A5"/>
    <w:rsid w:val="008C1908"/>
    <w:rsid w:val="008C5636"/>
    <w:rsid w:val="008D0E66"/>
    <w:rsid w:val="008F60F8"/>
    <w:rsid w:val="00907022"/>
    <w:rsid w:val="0092027F"/>
    <w:rsid w:val="00921F58"/>
    <w:rsid w:val="00924B55"/>
    <w:rsid w:val="009252DD"/>
    <w:rsid w:val="00927756"/>
    <w:rsid w:val="00933C83"/>
    <w:rsid w:val="00940164"/>
    <w:rsid w:val="00964625"/>
    <w:rsid w:val="00965CE6"/>
    <w:rsid w:val="009727EF"/>
    <w:rsid w:val="00976FE5"/>
    <w:rsid w:val="00996A6B"/>
    <w:rsid w:val="009A2591"/>
    <w:rsid w:val="009D240E"/>
    <w:rsid w:val="009E4879"/>
    <w:rsid w:val="009F3C3F"/>
    <w:rsid w:val="00A1593E"/>
    <w:rsid w:val="00A15F9A"/>
    <w:rsid w:val="00A175C7"/>
    <w:rsid w:val="00A21064"/>
    <w:rsid w:val="00A30296"/>
    <w:rsid w:val="00A3675E"/>
    <w:rsid w:val="00A36AE4"/>
    <w:rsid w:val="00A5135F"/>
    <w:rsid w:val="00A52C5A"/>
    <w:rsid w:val="00A549B8"/>
    <w:rsid w:val="00A95894"/>
    <w:rsid w:val="00AA30D6"/>
    <w:rsid w:val="00AA4C1F"/>
    <w:rsid w:val="00AC15A8"/>
    <w:rsid w:val="00AC7B3F"/>
    <w:rsid w:val="00AD3A5D"/>
    <w:rsid w:val="00AD4CEB"/>
    <w:rsid w:val="00AD6733"/>
    <w:rsid w:val="00B02FCD"/>
    <w:rsid w:val="00B324B7"/>
    <w:rsid w:val="00B35C7E"/>
    <w:rsid w:val="00B706EB"/>
    <w:rsid w:val="00B7361A"/>
    <w:rsid w:val="00B7459C"/>
    <w:rsid w:val="00B76DEB"/>
    <w:rsid w:val="00B84AE2"/>
    <w:rsid w:val="00B8531F"/>
    <w:rsid w:val="00B95436"/>
    <w:rsid w:val="00B95600"/>
    <w:rsid w:val="00BA1090"/>
    <w:rsid w:val="00BA283B"/>
    <w:rsid w:val="00BB3A5E"/>
    <w:rsid w:val="00BC30AA"/>
    <w:rsid w:val="00BC6BC7"/>
    <w:rsid w:val="00BD72A2"/>
    <w:rsid w:val="00BE3B5A"/>
    <w:rsid w:val="00BE5600"/>
    <w:rsid w:val="00BF3B8B"/>
    <w:rsid w:val="00C0102D"/>
    <w:rsid w:val="00C03009"/>
    <w:rsid w:val="00C07E66"/>
    <w:rsid w:val="00C25F0A"/>
    <w:rsid w:val="00C31C3C"/>
    <w:rsid w:val="00C644DB"/>
    <w:rsid w:val="00C75DB2"/>
    <w:rsid w:val="00C80542"/>
    <w:rsid w:val="00C85761"/>
    <w:rsid w:val="00C9185D"/>
    <w:rsid w:val="00CA02A8"/>
    <w:rsid w:val="00CB213D"/>
    <w:rsid w:val="00CC0AAF"/>
    <w:rsid w:val="00CD63E4"/>
    <w:rsid w:val="00CE1D9D"/>
    <w:rsid w:val="00CF3B20"/>
    <w:rsid w:val="00CF5B8F"/>
    <w:rsid w:val="00D03E01"/>
    <w:rsid w:val="00D067A1"/>
    <w:rsid w:val="00D459DB"/>
    <w:rsid w:val="00D61AD3"/>
    <w:rsid w:val="00DC1D1A"/>
    <w:rsid w:val="00DD50D7"/>
    <w:rsid w:val="00DD577C"/>
    <w:rsid w:val="00DD70EE"/>
    <w:rsid w:val="00E00556"/>
    <w:rsid w:val="00E061E2"/>
    <w:rsid w:val="00E126B9"/>
    <w:rsid w:val="00E23493"/>
    <w:rsid w:val="00E2463E"/>
    <w:rsid w:val="00E50629"/>
    <w:rsid w:val="00E7363C"/>
    <w:rsid w:val="00E7422C"/>
    <w:rsid w:val="00E81F56"/>
    <w:rsid w:val="00E8747D"/>
    <w:rsid w:val="00E877A0"/>
    <w:rsid w:val="00EC624E"/>
    <w:rsid w:val="00ED04D4"/>
    <w:rsid w:val="00EF7CD5"/>
    <w:rsid w:val="00F07C6A"/>
    <w:rsid w:val="00F40587"/>
    <w:rsid w:val="00F5705D"/>
    <w:rsid w:val="00F64DCC"/>
    <w:rsid w:val="00F93C10"/>
    <w:rsid w:val="00FB1AC3"/>
    <w:rsid w:val="00FE283E"/>
    <w:rsid w:val="00FE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9B4"/>
    <w:pPr>
      <w:ind w:left="720"/>
      <w:contextualSpacing/>
    </w:pPr>
  </w:style>
  <w:style w:type="table" w:styleId="TableGrid">
    <w:name w:val="Table Grid"/>
    <w:basedOn w:val="TableNormal"/>
    <w:uiPriority w:val="59"/>
    <w:rsid w:val="005F2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4F05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F05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05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55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B7459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B7459C"/>
    <w:rPr>
      <w:rFonts w:ascii="Verdana" w:eastAsia="Times New Roman" w:hAnsi="Verdana" w:cs="Times New Roman"/>
      <w:sz w:val="20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76D84-EB16-44D7-9F09-C6C52C90A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5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Rancic</dc:creator>
  <cp:lastModifiedBy>User</cp:lastModifiedBy>
  <cp:revision>48</cp:revision>
  <cp:lastPrinted>2025-11-05T07:43:00Z</cp:lastPrinted>
  <dcterms:created xsi:type="dcterms:W3CDTF">2022-09-20T03:47:00Z</dcterms:created>
  <dcterms:modified xsi:type="dcterms:W3CDTF">2025-11-05T07:44:00Z</dcterms:modified>
</cp:coreProperties>
</file>